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5B4" w:rsidRDefault="000F4E7D" w:rsidP="00C616B8">
      <w:pPr>
        <w:rPr>
          <w:b/>
          <w:sz w:val="32"/>
          <w:szCs w:val="32"/>
        </w:rPr>
      </w:pPr>
      <w:bookmarkStart w:id="0" w:name="_Toc402181407"/>
      <w:bookmarkStart w:id="1" w:name="_Toc493071893"/>
      <w:r w:rsidRPr="000F4E7D">
        <w:rPr>
          <w:b/>
          <w:sz w:val="32"/>
          <w:szCs w:val="32"/>
        </w:rPr>
        <w:t>PLAŽA</w:t>
      </w:r>
      <w:r w:rsidR="00FD55B4">
        <w:rPr>
          <w:b/>
          <w:sz w:val="32"/>
          <w:szCs w:val="32"/>
        </w:rPr>
        <w:t xml:space="preserve"> GLAVICE</w:t>
      </w:r>
      <w:r w:rsidRPr="000F4E7D">
        <w:rPr>
          <w:b/>
          <w:sz w:val="32"/>
          <w:szCs w:val="32"/>
        </w:rPr>
        <w:t xml:space="preserve"> KAŠTEL LUKŠIĆ</w:t>
      </w:r>
      <w:r w:rsidR="00D8435F">
        <w:rPr>
          <w:b/>
          <w:sz w:val="32"/>
          <w:szCs w:val="32"/>
        </w:rPr>
        <w:t xml:space="preserve"> – Kultura kupanja</w:t>
      </w:r>
      <w:bookmarkStart w:id="2" w:name="_GoBack"/>
      <w:bookmarkEnd w:id="2"/>
    </w:p>
    <w:p w:rsidR="001C2FE9" w:rsidRDefault="001C2FE9" w:rsidP="00C616B8">
      <w:pPr>
        <w:rPr>
          <w:b/>
          <w:sz w:val="32"/>
          <w:szCs w:val="32"/>
        </w:rPr>
      </w:pPr>
    </w:p>
    <w:p w:rsidR="00FD55B4" w:rsidRDefault="00FD55B4" w:rsidP="00C616B8">
      <w:pPr>
        <w:rPr>
          <w:b/>
          <w:sz w:val="32"/>
          <w:szCs w:val="32"/>
        </w:rPr>
      </w:pPr>
    </w:p>
    <w:p w:rsidR="001C2FE9" w:rsidRDefault="001C2FE9" w:rsidP="001C2FE9">
      <w:pPr>
        <w:ind w:firstLine="708"/>
        <w:jc w:val="both"/>
        <w:rPr>
          <w:rFonts w:eastAsia="HGSMinchoE"/>
        </w:rPr>
      </w:pPr>
      <w:r>
        <w:rPr>
          <w:rFonts w:eastAsia="HGSMinchoE"/>
        </w:rPr>
        <w:t>Projekt „Kultura kupanja“ prijavljen je  na javni poziv temeljem Programa razvoja javne turističke infrastrukture u 2017. godini koji provodi Ministarstvo turizma.</w:t>
      </w:r>
    </w:p>
    <w:p w:rsidR="001C2FE9" w:rsidRDefault="001C2FE9" w:rsidP="001C2FE9">
      <w:pPr>
        <w:ind w:firstLine="708"/>
        <w:jc w:val="both"/>
        <w:rPr>
          <w:rFonts w:eastAsia="HGSMinchoE"/>
        </w:rPr>
      </w:pPr>
    </w:p>
    <w:p w:rsidR="001C2FE9" w:rsidRDefault="001C2FE9" w:rsidP="001C2FE9">
      <w:pPr>
        <w:ind w:firstLine="708"/>
        <w:jc w:val="both"/>
        <w:rPr>
          <w:rFonts w:eastAsia="HGSMinchoE"/>
        </w:rPr>
      </w:pPr>
      <w:r>
        <w:rPr>
          <w:rFonts w:eastAsia="HGSMinchoE"/>
        </w:rPr>
        <w:t xml:space="preserve">Vrijednost projekta je 4.600.000,00 kn od čega je zatraženo sufinanciranje u iznosu od 1.000.000,00 kn. </w:t>
      </w:r>
    </w:p>
    <w:p w:rsidR="001C2FE9" w:rsidRDefault="001C2FE9" w:rsidP="001C2FE9">
      <w:pPr>
        <w:ind w:firstLine="708"/>
        <w:jc w:val="both"/>
        <w:rPr>
          <w:rFonts w:eastAsia="HGSMinchoE"/>
        </w:rPr>
      </w:pPr>
    </w:p>
    <w:p w:rsidR="001C2FE9" w:rsidRDefault="001C2FE9" w:rsidP="001C2FE9">
      <w:pPr>
        <w:ind w:firstLine="708"/>
        <w:jc w:val="both"/>
        <w:rPr>
          <w:rFonts w:eastAsia="HGSMinchoE"/>
        </w:rPr>
      </w:pPr>
      <w:r>
        <w:rPr>
          <w:rFonts w:eastAsia="HGSMinchoE"/>
        </w:rPr>
        <w:t xml:space="preserve">Cilj projekta je obogaćenje turističke ponude Grada Kaštela sadržajem plaža kulture, a svrha ulaganja je uređenje plaže i formiranje nove </w:t>
      </w:r>
      <w:proofErr w:type="spellStart"/>
      <w:r>
        <w:rPr>
          <w:rFonts w:eastAsia="HGSMinchoE"/>
        </w:rPr>
        <w:t>plažne</w:t>
      </w:r>
      <w:proofErr w:type="spellEnd"/>
      <w:r>
        <w:rPr>
          <w:rFonts w:eastAsia="HGSMinchoE"/>
        </w:rPr>
        <w:t xml:space="preserve"> površine. </w:t>
      </w:r>
    </w:p>
    <w:p w:rsidR="001C2FE9" w:rsidRDefault="001C2FE9" w:rsidP="001C2FE9">
      <w:pPr>
        <w:ind w:firstLine="708"/>
        <w:jc w:val="both"/>
        <w:rPr>
          <w:rFonts w:eastAsia="HGSMinchoE"/>
        </w:rPr>
      </w:pPr>
    </w:p>
    <w:bookmarkEnd w:id="0"/>
    <w:bookmarkEnd w:id="1"/>
    <w:p w:rsidR="00995A0D" w:rsidRPr="00995A0D" w:rsidRDefault="00995A0D" w:rsidP="001C2FE9">
      <w:pPr>
        <w:ind w:firstLine="708"/>
        <w:jc w:val="both"/>
        <w:rPr>
          <w:rStyle w:val="Istaknuto"/>
          <w:i w:val="0"/>
        </w:rPr>
      </w:pPr>
      <w:r w:rsidRPr="00995A0D">
        <w:rPr>
          <w:rStyle w:val="Istaknuto"/>
          <w:i w:val="0"/>
        </w:rPr>
        <w:t>Projekt uređenja plaže na području Kaštel Lukšića dio je većeg projekta revitalizacije urbane jezgre unutar čijeg obuhvata se nalazi navedena plaža. Revitalizacija će se temeljiti na turističko - kulturnim sadržajima na temu ljubavi. Projekt se bazira na legendi o dvoje mladih ljubavnika</w:t>
      </w:r>
      <w:r w:rsidR="001C2FE9">
        <w:rPr>
          <w:rStyle w:val="Istaknuto"/>
          <w:i w:val="0"/>
        </w:rPr>
        <w:t xml:space="preserve"> </w:t>
      </w:r>
      <w:r w:rsidRPr="00995A0D">
        <w:rPr>
          <w:rStyle w:val="Istaknuto"/>
          <w:i w:val="0"/>
        </w:rPr>
        <w:t xml:space="preserve">(Miljenko i Dobrila)  iz zavađenih obitelji, a specifičan je po tome što su na području obuhvata Dvorac </w:t>
      </w:r>
      <w:proofErr w:type="spellStart"/>
      <w:r w:rsidRPr="00995A0D">
        <w:rPr>
          <w:rStyle w:val="Istaknuto"/>
          <w:i w:val="0"/>
        </w:rPr>
        <w:t>Vitturi</w:t>
      </w:r>
      <w:proofErr w:type="spellEnd"/>
      <w:r w:rsidRPr="00995A0D">
        <w:rPr>
          <w:rStyle w:val="Istaknuto"/>
          <w:i w:val="0"/>
        </w:rPr>
        <w:t xml:space="preserve">, Dvorac </w:t>
      </w:r>
      <w:proofErr w:type="spellStart"/>
      <w:r w:rsidRPr="00995A0D">
        <w:rPr>
          <w:rStyle w:val="Istaknuto"/>
          <w:i w:val="0"/>
        </w:rPr>
        <w:t>Rušinac</w:t>
      </w:r>
      <w:proofErr w:type="spellEnd"/>
      <w:r w:rsidRPr="00995A0D">
        <w:rPr>
          <w:rStyle w:val="Istaknuto"/>
          <w:i w:val="0"/>
        </w:rPr>
        <w:t xml:space="preserve">, kapelica u kojoj počivaju Miljenko i  Dobrila, te plaža kroz koju će se prezentirati ta legenda i drugi kulturni događaji. Predmetna legenda čini osnovu </w:t>
      </w:r>
      <w:proofErr w:type="spellStart"/>
      <w:r w:rsidRPr="00995A0D">
        <w:rPr>
          <w:rStyle w:val="Istaknuto"/>
          <w:i w:val="0"/>
        </w:rPr>
        <w:t>brenda</w:t>
      </w:r>
      <w:proofErr w:type="spellEnd"/>
      <w:r w:rsidRPr="00995A0D">
        <w:rPr>
          <w:rStyle w:val="Istaknuto"/>
          <w:i w:val="0"/>
        </w:rPr>
        <w:t xml:space="preserve"> kojim se Kaštela žele pozicionirati na turističkoj karti Hrvatske. U cilju promocije osmišljen je bogat kulturno umjetnički program koji se odvija na području Kaštel Lukšić, a koji bilježi konstantan porast broja posjetitelja u zadnjih 7 godina s obzirom na to da  veliki broj udruga i kulturno umjetničkih društava u svom programu ima sadržaje koji se izvode na predmetnoj lokaciji, a vezani su uz temu Miljenka i Dobrila.</w:t>
      </w:r>
    </w:p>
    <w:p w:rsidR="00995A0D" w:rsidRDefault="00995A0D" w:rsidP="001C2FE9">
      <w:pPr>
        <w:jc w:val="both"/>
        <w:rPr>
          <w:rFonts w:eastAsia="HGSMinchoE"/>
        </w:rPr>
      </w:pPr>
    </w:p>
    <w:p w:rsidR="00B62C7C" w:rsidRPr="00C561C9" w:rsidRDefault="00FD55B4" w:rsidP="001C2FE9">
      <w:pPr>
        <w:ind w:firstLine="708"/>
        <w:jc w:val="both"/>
        <w:rPr>
          <w:rStyle w:val="Istaknuto"/>
          <w:i w:val="0"/>
        </w:rPr>
      </w:pPr>
      <w:r w:rsidRPr="00C561C9">
        <w:rPr>
          <w:rStyle w:val="Istaknuto"/>
          <w:i w:val="0"/>
        </w:rPr>
        <w:t>Plaža u Kaštel Lukšiću</w:t>
      </w:r>
      <w:r w:rsidR="00A82B5B" w:rsidRPr="00C561C9">
        <w:rPr>
          <w:rStyle w:val="Istaknuto"/>
          <w:i w:val="0"/>
        </w:rPr>
        <w:t xml:space="preserve"> </w:t>
      </w:r>
      <w:r w:rsidR="00B40095">
        <w:rPr>
          <w:rStyle w:val="Istaknuto"/>
          <w:i w:val="0"/>
        </w:rPr>
        <w:t xml:space="preserve">kako je već navedeno </w:t>
      </w:r>
      <w:r w:rsidR="00A82B5B" w:rsidRPr="00C561C9">
        <w:rPr>
          <w:rStyle w:val="Istaknuto"/>
          <w:i w:val="0"/>
        </w:rPr>
        <w:t xml:space="preserve">nalazi se u neposrednoj blizini  dvorca </w:t>
      </w:r>
      <w:proofErr w:type="spellStart"/>
      <w:r w:rsidR="00A82B5B" w:rsidRPr="00C561C9">
        <w:rPr>
          <w:rStyle w:val="Istaknuto"/>
          <w:i w:val="0"/>
        </w:rPr>
        <w:t>Rušinac</w:t>
      </w:r>
      <w:proofErr w:type="spellEnd"/>
      <w:r w:rsidR="00A82B5B" w:rsidRPr="00C561C9">
        <w:rPr>
          <w:rStyle w:val="Istaknuto"/>
          <w:i w:val="0"/>
        </w:rPr>
        <w:t xml:space="preserve">, dvorca </w:t>
      </w:r>
      <w:proofErr w:type="spellStart"/>
      <w:r w:rsidR="00A82B5B" w:rsidRPr="00C561C9">
        <w:rPr>
          <w:rStyle w:val="Istaknuto"/>
          <w:i w:val="0"/>
        </w:rPr>
        <w:t>Vitturi</w:t>
      </w:r>
      <w:proofErr w:type="spellEnd"/>
      <w:r w:rsidR="00EB3642" w:rsidRPr="00C561C9">
        <w:rPr>
          <w:rStyle w:val="Istaknuto"/>
          <w:i w:val="0"/>
        </w:rPr>
        <w:t xml:space="preserve"> (oboje zaštićeno kulturno dobro)</w:t>
      </w:r>
      <w:r w:rsidR="00A82B5B" w:rsidRPr="00C561C9">
        <w:rPr>
          <w:rStyle w:val="Istaknuto"/>
          <w:i w:val="0"/>
        </w:rPr>
        <w:t xml:space="preserve"> i Perivoja </w:t>
      </w:r>
      <w:proofErr w:type="spellStart"/>
      <w:r w:rsidR="00A82B5B" w:rsidRPr="00C561C9">
        <w:rPr>
          <w:rStyle w:val="Istaknuto"/>
          <w:i w:val="0"/>
        </w:rPr>
        <w:t>Vitturi</w:t>
      </w:r>
      <w:proofErr w:type="spellEnd"/>
      <w:r w:rsidR="00A82B5B" w:rsidRPr="00C561C9">
        <w:rPr>
          <w:rStyle w:val="Istaknuto"/>
          <w:i w:val="0"/>
        </w:rPr>
        <w:t xml:space="preserve"> (</w:t>
      </w:r>
      <w:r w:rsidR="00673317" w:rsidRPr="00C561C9">
        <w:rPr>
          <w:rStyle w:val="Istaknuto"/>
          <w:i w:val="0"/>
        </w:rPr>
        <w:t xml:space="preserve">spomenik </w:t>
      </w:r>
      <w:proofErr w:type="spellStart"/>
      <w:r w:rsidR="00673317" w:rsidRPr="00C561C9">
        <w:rPr>
          <w:rStyle w:val="Istaknuto"/>
          <w:i w:val="0"/>
        </w:rPr>
        <w:t>parkovne</w:t>
      </w:r>
      <w:proofErr w:type="spellEnd"/>
      <w:r w:rsidR="00673317" w:rsidRPr="00C561C9">
        <w:rPr>
          <w:rStyle w:val="Istaknuto"/>
          <w:i w:val="0"/>
        </w:rPr>
        <w:t xml:space="preserve"> arhitek</w:t>
      </w:r>
      <w:r w:rsidR="00A82B5B" w:rsidRPr="00C561C9">
        <w:rPr>
          <w:rStyle w:val="Istaknuto"/>
          <w:i w:val="0"/>
        </w:rPr>
        <w:t xml:space="preserve">ture), te </w:t>
      </w:r>
      <w:r w:rsidRPr="00C561C9">
        <w:rPr>
          <w:rStyle w:val="Istaknuto"/>
          <w:i w:val="0"/>
        </w:rPr>
        <w:t>je definirana kao plaža kulture.</w:t>
      </w:r>
      <w:r w:rsidR="00EB3642" w:rsidRPr="00C561C9">
        <w:rPr>
          <w:rStyle w:val="Istaknuto"/>
          <w:i w:val="0"/>
        </w:rPr>
        <w:t xml:space="preserve"> Intencija je n</w:t>
      </w:r>
      <w:r w:rsidRPr="00C561C9">
        <w:rPr>
          <w:rStyle w:val="Istaknuto"/>
          <w:i w:val="0"/>
        </w:rPr>
        <w:t>a području koje se nalazi u zaštićenoj kulturno urbanoj sredini sjedinit ponud</w:t>
      </w:r>
      <w:r w:rsidR="00EB3642" w:rsidRPr="00C561C9">
        <w:rPr>
          <w:rStyle w:val="Istaknuto"/>
          <w:i w:val="0"/>
        </w:rPr>
        <w:t>u</w:t>
      </w:r>
      <w:r w:rsidR="00B07BE1" w:rsidRPr="00C561C9">
        <w:rPr>
          <w:rStyle w:val="Istaknuto"/>
          <w:i w:val="0"/>
        </w:rPr>
        <w:t xml:space="preserve"> mora i sunca s</w:t>
      </w:r>
      <w:r w:rsidRPr="00C561C9">
        <w:rPr>
          <w:rStyle w:val="Istaknuto"/>
          <w:i w:val="0"/>
        </w:rPr>
        <w:t xml:space="preserve"> kulturnim sadržajima. Na taj način povećati turističk</w:t>
      </w:r>
      <w:r w:rsidR="00EB3642" w:rsidRPr="00C561C9">
        <w:rPr>
          <w:rStyle w:val="Istaknuto"/>
          <w:i w:val="0"/>
        </w:rPr>
        <w:t>u</w:t>
      </w:r>
      <w:r w:rsidRPr="00C561C9">
        <w:rPr>
          <w:rStyle w:val="Istaknuto"/>
          <w:i w:val="0"/>
        </w:rPr>
        <w:t xml:space="preserve"> iskoristivost javne  površine koja je tijekom dana </w:t>
      </w:r>
      <w:r w:rsidR="00B07BE1" w:rsidRPr="00C561C9">
        <w:rPr>
          <w:rStyle w:val="Istaknuto"/>
          <w:i w:val="0"/>
        </w:rPr>
        <w:t xml:space="preserve">kupalište, a u večernjim satima </w:t>
      </w:r>
      <w:r w:rsidRPr="00C561C9">
        <w:rPr>
          <w:rStyle w:val="Istaknuto"/>
          <w:i w:val="0"/>
        </w:rPr>
        <w:t>kulturnu pozornicu</w:t>
      </w:r>
      <w:r w:rsidR="00B62C7C" w:rsidRPr="00C561C9">
        <w:rPr>
          <w:rStyle w:val="Istaknuto"/>
          <w:i w:val="0"/>
        </w:rPr>
        <w:t xml:space="preserve"> i u isto vrijeme </w:t>
      </w:r>
      <w:r w:rsidRPr="00C561C9">
        <w:rPr>
          <w:rStyle w:val="Istaknuto"/>
          <w:i w:val="0"/>
        </w:rPr>
        <w:t>podi</w:t>
      </w:r>
      <w:r w:rsidR="00B62C7C" w:rsidRPr="00C561C9">
        <w:rPr>
          <w:rStyle w:val="Istaknuto"/>
          <w:i w:val="0"/>
        </w:rPr>
        <w:t>gnuti svijest</w:t>
      </w:r>
      <w:r w:rsidRPr="00C561C9">
        <w:rPr>
          <w:rStyle w:val="Istaknuto"/>
          <w:i w:val="0"/>
        </w:rPr>
        <w:t xml:space="preserve"> lokalnog </w:t>
      </w:r>
      <w:r w:rsidR="00B62C7C" w:rsidRPr="00C561C9">
        <w:rPr>
          <w:rStyle w:val="Istaknuto"/>
          <w:i w:val="0"/>
        </w:rPr>
        <w:t>stanovništva o bogatstvu kulturne baštine koju posjeduju.</w:t>
      </w:r>
      <w:r w:rsidRPr="00C561C9">
        <w:rPr>
          <w:rStyle w:val="Istaknuto"/>
          <w:i w:val="0"/>
        </w:rPr>
        <w:t xml:space="preserve"> </w:t>
      </w:r>
    </w:p>
    <w:p w:rsidR="004F7882" w:rsidRDefault="004F7882" w:rsidP="001C2FE9">
      <w:pPr>
        <w:jc w:val="both"/>
        <w:rPr>
          <w:rStyle w:val="Istaknuto"/>
          <w:i w:val="0"/>
        </w:rPr>
      </w:pPr>
    </w:p>
    <w:p w:rsidR="00D300FA" w:rsidRDefault="00B62C7C" w:rsidP="001C2FE9">
      <w:pPr>
        <w:jc w:val="both"/>
      </w:pPr>
      <w:r>
        <w:rPr>
          <w:b/>
        </w:rPr>
        <w:t>P</w:t>
      </w:r>
      <w:r w:rsidR="000F4E7D">
        <w:rPr>
          <w:b/>
        </w:rPr>
        <w:t>laža Glavice</w:t>
      </w:r>
      <w:r w:rsidR="000F4E7D">
        <w:t xml:space="preserve"> </w:t>
      </w:r>
      <w:r>
        <w:t xml:space="preserve">je </w:t>
      </w:r>
      <w:r w:rsidR="000F4E7D">
        <w:t xml:space="preserve">ukupne kopnene površine 3.606,43 m2. </w:t>
      </w:r>
      <w:r w:rsidR="00D300FA">
        <w:t>Projektnom dokumentacijom u</w:t>
      </w:r>
      <w:r w:rsidR="000F4E7D">
        <w:t xml:space="preserve"> cijeloj dužini obuhvata predviđena  je izgradnja pješačke staze-šetnice</w:t>
      </w:r>
      <w:r w:rsidR="00D300FA">
        <w:t xml:space="preserve"> sa platoima</w:t>
      </w:r>
      <w:r w:rsidR="000F4E7D">
        <w:t xml:space="preserve">, koja je povezna sa pješačkim  komunikacijama istočno i zapadno, a </w:t>
      </w:r>
      <w:r w:rsidR="00D300FA">
        <w:t>sve</w:t>
      </w:r>
      <w:r w:rsidR="000F4E7D">
        <w:t xml:space="preserve"> u funkciji plaže</w:t>
      </w:r>
      <w:r w:rsidR="00D300FA">
        <w:t xml:space="preserve">, uređene zelene površine te rampa za </w:t>
      </w:r>
      <w:r w:rsidR="00D300FA" w:rsidRPr="00536263">
        <w:t xml:space="preserve">osobe </w:t>
      </w:r>
      <w:r w:rsidR="00536263" w:rsidRPr="00536263">
        <w:t>s invaliditetom i smanjenom pokretljivosti</w:t>
      </w:r>
      <w:r w:rsidR="00D300FA" w:rsidRPr="00536263">
        <w:t>.</w:t>
      </w:r>
      <w:r w:rsidR="00D300FA">
        <w:t xml:space="preserve"> </w:t>
      </w:r>
    </w:p>
    <w:p w:rsidR="000F4E7D" w:rsidRDefault="000F4E7D" w:rsidP="001C2FE9">
      <w:pPr>
        <w:jc w:val="both"/>
      </w:pPr>
      <w:r>
        <w:t>Posebn</w:t>
      </w:r>
      <w:r w:rsidR="00D300FA">
        <w:t>i naglasak je</w:t>
      </w:r>
      <w:r>
        <w:t xml:space="preserve"> </w:t>
      </w:r>
      <w:r w:rsidR="00D300FA">
        <w:t xml:space="preserve">na 4 morske hridi - </w:t>
      </w:r>
      <w:proofErr w:type="spellStart"/>
      <w:r w:rsidR="00D300FA">
        <w:t>sike</w:t>
      </w:r>
      <w:proofErr w:type="spellEnd"/>
      <w:r w:rsidR="00D300FA">
        <w:t xml:space="preserve"> (Studenac, Nožice, Nož i </w:t>
      </w:r>
      <w:proofErr w:type="spellStart"/>
      <w:r w:rsidR="00D300FA">
        <w:t>Britvulin</w:t>
      </w:r>
      <w:proofErr w:type="spellEnd"/>
      <w:r w:rsidR="00D300FA">
        <w:t xml:space="preserve">) koje su posebno značajne jer prezentiraju dio obale koja je utkana u povijesne građevine Grada te </w:t>
      </w:r>
      <w:r>
        <w:t xml:space="preserve">ovim projektom zadržavaju. </w:t>
      </w:r>
    </w:p>
    <w:p w:rsidR="000F4E7D" w:rsidRDefault="00536263" w:rsidP="001C2FE9">
      <w:pPr>
        <w:jc w:val="both"/>
      </w:pPr>
      <w:r>
        <w:t>Novu p</w:t>
      </w:r>
      <w:r w:rsidR="000F4E7D">
        <w:t xml:space="preserve">lažu čine novi gat i dva nova kamena pera koji </w:t>
      </w:r>
      <w:proofErr w:type="spellStart"/>
      <w:r w:rsidR="000F4E7D">
        <w:t>plažnu</w:t>
      </w:r>
      <w:proofErr w:type="spellEnd"/>
      <w:r w:rsidR="000F4E7D">
        <w:t xml:space="preserve"> površinu</w:t>
      </w:r>
      <w:r>
        <w:t xml:space="preserve"> (nasutu šljunčanu plažu)</w:t>
      </w:r>
      <w:r w:rsidR="000F4E7D">
        <w:t xml:space="preserve"> štite od jugozapadnih vjetrova i sprječavaju njeno osipanje. Uz gat izgraditi će se prilaz moru za osobe </w:t>
      </w:r>
      <w:r w:rsidRPr="00536263">
        <w:t>s invaliditetom i smanjenom pokretljivosti</w:t>
      </w:r>
      <w:r w:rsidR="000F4E7D">
        <w:t>.</w:t>
      </w:r>
      <w:r>
        <w:t xml:space="preserve"> Prostor će se urediti pješačkim stazama, </w:t>
      </w:r>
      <w:r w:rsidR="000F4E7D">
        <w:t xml:space="preserve">polukružnim platoima za sunčanje te </w:t>
      </w:r>
      <w:r w:rsidR="002476DA">
        <w:t>će se postaviti komunalna oprema:</w:t>
      </w:r>
      <w:r w:rsidR="00995A0D">
        <w:t xml:space="preserve"> kandelabri javne rasvjete,</w:t>
      </w:r>
      <w:r w:rsidR="002476DA">
        <w:t xml:space="preserve"> </w:t>
      </w:r>
      <w:r w:rsidR="000F4E7D">
        <w:t>javni tušev</w:t>
      </w:r>
      <w:r w:rsidR="002476DA">
        <w:t xml:space="preserve">i, </w:t>
      </w:r>
      <w:r w:rsidR="000F4E7D">
        <w:t>spasilačk</w:t>
      </w:r>
      <w:r w:rsidR="002476DA">
        <w:t>i</w:t>
      </w:r>
      <w:r w:rsidR="000F4E7D">
        <w:t xml:space="preserve"> tor</w:t>
      </w:r>
      <w:r w:rsidR="002476DA">
        <w:t xml:space="preserve">anj s opremom za prvu pomoć, </w:t>
      </w:r>
      <w:r w:rsidR="00995A0D">
        <w:t xml:space="preserve">kabine za presvlačenje, kabina za presvlačenje za invalide, </w:t>
      </w:r>
      <w:r w:rsidR="002476DA">
        <w:t xml:space="preserve">pokretne </w:t>
      </w:r>
      <w:proofErr w:type="spellStart"/>
      <w:r w:rsidR="000F4E7D">
        <w:t>wc</w:t>
      </w:r>
      <w:proofErr w:type="spellEnd"/>
      <w:r w:rsidR="000F4E7D">
        <w:t xml:space="preserve"> kabin</w:t>
      </w:r>
      <w:r w:rsidR="00995A0D">
        <w:t>e, pokretna WC kabina za invalide</w:t>
      </w:r>
      <w:r w:rsidR="000F4E7D">
        <w:t xml:space="preserve"> i kontejnera za otpatke, te zelenim površinama za sadnju stabala i ukrasnog raslinja. </w:t>
      </w:r>
      <w:r w:rsidR="00995A0D">
        <w:lastRenderedPageBreak/>
        <w:t>Plaža će se opremiti s</w:t>
      </w:r>
      <w:r w:rsidR="000F4E7D">
        <w:t xml:space="preserve"> info pločom te dvije montažne solarne klupe sa WI-FI poveznicom  čije će se bočne površine ujedno koristiti i kao površine za promociju kulturnih događaja.</w:t>
      </w:r>
    </w:p>
    <w:p w:rsidR="000F4E7D" w:rsidRDefault="000F4E7D" w:rsidP="001C2FE9">
      <w:pPr>
        <w:jc w:val="both"/>
      </w:pPr>
    </w:p>
    <w:p w:rsidR="000D2318" w:rsidRDefault="000D2318" w:rsidP="001C2FE9">
      <w:pPr>
        <w:jc w:val="both"/>
      </w:pPr>
    </w:p>
    <w:p w:rsidR="000D2318" w:rsidRDefault="000D2318" w:rsidP="001C2FE9">
      <w:pPr>
        <w:jc w:val="both"/>
      </w:pPr>
    </w:p>
    <w:p w:rsidR="000F4E7D" w:rsidRDefault="000F4E7D" w:rsidP="001C2FE9">
      <w:pPr>
        <w:pStyle w:val="Odlomakpopisa"/>
        <w:ind w:left="420"/>
        <w:jc w:val="both"/>
        <w:rPr>
          <w:rFonts w:ascii="Arial" w:hAnsi="Arial" w:cs="Arial"/>
          <w:bCs/>
          <w:sz w:val="22"/>
          <w:szCs w:val="22"/>
        </w:rPr>
      </w:pPr>
    </w:p>
    <w:p w:rsidR="000F4E7D" w:rsidRDefault="000F4E7D" w:rsidP="001C2FE9">
      <w:pPr>
        <w:jc w:val="both"/>
        <w:rPr>
          <w:rStyle w:val="Istaknuto"/>
          <w:i w:val="0"/>
          <w:iCs w:val="0"/>
        </w:rPr>
      </w:pPr>
    </w:p>
    <w:p w:rsidR="000F4E7D" w:rsidRDefault="000F4E7D" w:rsidP="001C2FE9">
      <w:pPr>
        <w:jc w:val="both"/>
      </w:pPr>
    </w:p>
    <w:p w:rsidR="000F4E7D" w:rsidRDefault="000F4E7D" w:rsidP="001C2FE9">
      <w:pPr>
        <w:jc w:val="both"/>
      </w:pPr>
    </w:p>
    <w:p w:rsidR="000F4E7D" w:rsidRDefault="000F4E7D" w:rsidP="001C2FE9">
      <w:pPr>
        <w:jc w:val="both"/>
      </w:pPr>
    </w:p>
    <w:p w:rsidR="000F4E7D" w:rsidRDefault="000F4E7D" w:rsidP="001C2FE9">
      <w:pPr>
        <w:jc w:val="both"/>
      </w:pPr>
    </w:p>
    <w:p w:rsidR="00933C45" w:rsidRDefault="00933C45" w:rsidP="001C2FE9">
      <w:pPr>
        <w:spacing w:line="276" w:lineRule="auto"/>
        <w:jc w:val="both"/>
        <w:rPr>
          <w:lang w:val="en-US"/>
        </w:rPr>
      </w:pPr>
    </w:p>
    <w:p w:rsidR="00621BAC" w:rsidRDefault="00621BAC" w:rsidP="001C2FE9">
      <w:pPr>
        <w:spacing w:line="276" w:lineRule="auto"/>
        <w:jc w:val="both"/>
      </w:pPr>
    </w:p>
    <w:p w:rsidR="001C2FE9" w:rsidRDefault="001C2FE9">
      <w:pPr>
        <w:spacing w:line="276" w:lineRule="auto"/>
        <w:jc w:val="both"/>
      </w:pPr>
    </w:p>
    <w:sectPr w:rsidR="001C2FE9" w:rsidSect="009775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EA4" w:rsidRDefault="005A2EA4" w:rsidP="005213AB">
      <w:r>
        <w:separator/>
      </w:r>
    </w:p>
  </w:endnote>
  <w:endnote w:type="continuationSeparator" w:id="0">
    <w:p w:rsidR="005A2EA4" w:rsidRDefault="005A2EA4" w:rsidP="0052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GSMinchoE">
    <w:altName w:val="HGS明朝E"/>
    <w:charset w:val="80"/>
    <w:family w:val="roman"/>
    <w:pitch w:val="variable"/>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9968"/>
      <w:docPartObj>
        <w:docPartGallery w:val="Page Numbers (Bottom of Page)"/>
        <w:docPartUnique/>
      </w:docPartObj>
    </w:sdtPr>
    <w:sdtEndPr/>
    <w:sdtContent>
      <w:p w:rsidR="00907985" w:rsidRDefault="00907985">
        <w:pPr>
          <w:pStyle w:val="Podnoje"/>
          <w:jc w:val="right"/>
        </w:pPr>
        <w:r>
          <w:fldChar w:fldCharType="begin"/>
        </w:r>
        <w:r>
          <w:instrText xml:space="preserve"> PAGE   \* MERGEFORMAT </w:instrText>
        </w:r>
        <w:r>
          <w:fldChar w:fldCharType="separate"/>
        </w:r>
        <w:r w:rsidR="00D8435F">
          <w:rPr>
            <w:noProof/>
          </w:rPr>
          <w:t>2</w:t>
        </w:r>
        <w:r>
          <w:rPr>
            <w:noProof/>
          </w:rPr>
          <w:fldChar w:fldCharType="end"/>
        </w:r>
      </w:p>
    </w:sdtContent>
  </w:sdt>
  <w:p w:rsidR="00907985" w:rsidRDefault="0090798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EA4" w:rsidRDefault="005A2EA4" w:rsidP="005213AB">
      <w:r>
        <w:separator/>
      </w:r>
    </w:p>
  </w:footnote>
  <w:footnote w:type="continuationSeparator" w:id="0">
    <w:p w:rsidR="005A2EA4" w:rsidRDefault="005A2EA4" w:rsidP="0052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DBB"/>
    <w:multiLevelType w:val="hybridMultilevel"/>
    <w:tmpl w:val="98209C62"/>
    <w:lvl w:ilvl="0" w:tplc="06FA262A">
      <w:start w:val="1"/>
      <w:numFmt w:val="bullet"/>
      <w:lvlText w:val=""/>
      <w:lvlJc w:val="left"/>
      <w:pPr>
        <w:ind w:left="720" w:hanging="360"/>
      </w:pPr>
      <w:rPr>
        <w:rFonts w:ascii="Webdings" w:hAnsi="Webdings" w:hint="default"/>
        <w:color w:val="00B0F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23214"/>
    <w:multiLevelType w:val="hybridMultilevel"/>
    <w:tmpl w:val="96E4247A"/>
    <w:lvl w:ilvl="0" w:tplc="E9FAB404">
      <w:numFmt w:val="bullet"/>
      <w:lvlText w:val="-"/>
      <w:lvlJc w:val="left"/>
      <w:pPr>
        <w:ind w:left="420" w:hanging="360"/>
      </w:pPr>
      <w:rPr>
        <w:rFonts w:ascii="Calibri" w:eastAsia="HGSMinchoE" w:hAnsi="Calibri"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 w15:restartNumberingAfterBreak="0">
    <w:nsid w:val="3C8C751B"/>
    <w:multiLevelType w:val="hybridMultilevel"/>
    <w:tmpl w:val="A566AB2E"/>
    <w:lvl w:ilvl="0" w:tplc="AC1C4918">
      <w:start w:val="1"/>
      <w:numFmt w:val="decimal"/>
      <w:lvlText w:val="%1)"/>
      <w:lvlJc w:val="left"/>
      <w:pPr>
        <w:tabs>
          <w:tab w:val="num" w:pos="851"/>
        </w:tabs>
        <w:ind w:left="851" w:hanging="511"/>
      </w:pPr>
      <w:rPr>
        <w:rFonts w:ascii="Calibri" w:hAnsi="Calibri" w:hint="default"/>
        <w:sz w:val="24"/>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3FBD7926"/>
    <w:multiLevelType w:val="hybridMultilevel"/>
    <w:tmpl w:val="A2FE9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47206DC"/>
    <w:multiLevelType w:val="hybridMultilevel"/>
    <w:tmpl w:val="6B0AE86E"/>
    <w:lvl w:ilvl="0" w:tplc="84427EF4">
      <w:start w:val="1"/>
      <w:numFmt w:val="decimal"/>
      <w:pStyle w:val="Tablicanaslov"/>
      <w:lvlText w:val="Tablica %1."/>
      <w:lvlJc w:val="left"/>
      <w:pPr>
        <w:tabs>
          <w:tab w:val="num" w:pos="567"/>
        </w:tabs>
        <w:ind w:left="1134" w:hanging="1134"/>
      </w:pPr>
      <w:rPr>
        <w:rFonts w:ascii="Calibri" w:hAnsi="Calibri" w:cs="Georgia" w:hint="default"/>
        <w:b/>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0732B"/>
    <w:multiLevelType w:val="hybridMultilevel"/>
    <w:tmpl w:val="599E7E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FB5BA1"/>
    <w:multiLevelType w:val="hybridMultilevel"/>
    <w:tmpl w:val="89BEE1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E31D68"/>
    <w:multiLevelType w:val="multilevel"/>
    <w:tmpl w:val="DCC05D8A"/>
    <w:lvl w:ilvl="0">
      <w:start w:val="1"/>
      <w:numFmt w:val="decimal"/>
      <w:pStyle w:val="Naslov1"/>
      <w:lvlText w:val="%1."/>
      <w:lvlJc w:val="left"/>
      <w:pPr>
        <w:ind w:left="360" w:hanging="360"/>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8" w15:restartNumberingAfterBreak="0">
    <w:nsid w:val="5B092421"/>
    <w:multiLevelType w:val="multilevel"/>
    <w:tmpl w:val="620CCE1C"/>
    <w:lvl w:ilvl="0">
      <w:start w:val="1"/>
      <w:numFmt w:val="decimal"/>
      <w:lvlText w:val="%1."/>
      <w:lvlJc w:val="left"/>
      <w:pPr>
        <w:ind w:left="495" w:hanging="495"/>
      </w:pPr>
      <w:rPr>
        <w:rFonts w:hint="default"/>
      </w:rPr>
    </w:lvl>
    <w:lvl w:ilvl="1">
      <w:start w:val="1"/>
      <w:numFmt w:val="decimal"/>
      <w:pStyle w:val="Naslov2"/>
      <w:lvlText w:val="%1.%2."/>
      <w:lvlJc w:val="left"/>
      <w:pPr>
        <w:ind w:left="495" w:hanging="49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2E39B7"/>
    <w:multiLevelType w:val="hybridMultilevel"/>
    <w:tmpl w:val="44AA806E"/>
    <w:lvl w:ilvl="0" w:tplc="E7400BC0">
      <w:numFmt w:val="bullet"/>
      <w:lvlText w:val="-"/>
      <w:lvlJc w:val="left"/>
      <w:pPr>
        <w:ind w:left="420" w:hanging="360"/>
      </w:pPr>
      <w:rPr>
        <w:rFonts w:ascii="Arial" w:eastAsia="Times New Roman" w:hAnsi="Arial" w:cs="Arial"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10" w15:restartNumberingAfterBreak="0">
    <w:nsid w:val="6C3B5173"/>
    <w:multiLevelType w:val="hybridMultilevel"/>
    <w:tmpl w:val="52028A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
  </w:num>
  <w:num w:numId="5">
    <w:abstractNumId w:val="8"/>
    <w:lvlOverride w:ilvl="0">
      <w:startOverride w:val="2"/>
    </w:lvlOverride>
    <w:lvlOverride w:ilvl="1">
      <w:startOverride w:val="2"/>
    </w:lvlOverride>
  </w:num>
  <w:num w:numId="6">
    <w:abstractNumId w:val="8"/>
    <w:lvlOverride w:ilvl="0">
      <w:startOverride w:val="2"/>
    </w:lvlOverride>
    <w:lvlOverride w:ilvl="1">
      <w:startOverride w:val="3"/>
    </w:lvlOverride>
  </w:num>
  <w:num w:numId="7">
    <w:abstractNumId w:val="8"/>
    <w:lvlOverride w:ilvl="0">
      <w:startOverride w:val="2"/>
    </w:lvlOverride>
    <w:lvlOverride w:ilvl="1">
      <w:startOverride w:val="3"/>
    </w:lvlOverride>
  </w:num>
  <w:num w:numId="8">
    <w:abstractNumId w:val="2"/>
  </w:num>
  <w:num w:numId="9">
    <w:abstractNumId w:val="5"/>
  </w:num>
  <w:num w:numId="10">
    <w:abstractNumId w:val="4"/>
  </w:num>
  <w:num w:numId="11">
    <w:abstractNumId w:val="0"/>
  </w:num>
  <w:num w:numId="12">
    <w:abstractNumId w:val="10"/>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AB"/>
    <w:rsid w:val="000029F3"/>
    <w:rsid w:val="00004423"/>
    <w:rsid w:val="000070A3"/>
    <w:rsid w:val="00016923"/>
    <w:rsid w:val="00026137"/>
    <w:rsid w:val="00027DB1"/>
    <w:rsid w:val="000342AA"/>
    <w:rsid w:val="00047DF2"/>
    <w:rsid w:val="0005783E"/>
    <w:rsid w:val="000578FE"/>
    <w:rsid w:val="0006405E"/>
    <w:rsid w:val="00071076"/>
    <w:rsid w:val="00074CC9"/>
    <w:rsid w:val="00075291"/>
    <w:rsid w:val="00081AB4"/>
    <w:rsid w:val="00096ACD"/>
    <w:rsid w:val="000A7426"/>
    <w:rsid w:val="000B192B"/>
    <w:rsid w:val="000B2BDA"/>
    <w:rsid w:val="000C6850"/>
    <w:rsid w:val="000D2318"/>
    <w:rsid w:val="000D3D04"/>
    <w:rsid w:val="000E2E52"/>
    <w:rsid w:val="000F4E7D"/>
    <w:rsid w:val="000F5BA2"/>
    <w:rsid w:val="00105AF4"/>
    <w:rsid w:val="00113C7C"/>
    <w:rsid w:val="001165D7"/>
    <w:rsid w:val="00123CE8"/>
    <w:rsid w:val="001732AC"/>
    <w:rsid w:val="001739F9"/>
    <w:rsid w:val="00175B01"/>
    <w:rsid w:val="00177088"/>
    <w:rsid w:val="00184E55"/>
    <w:rsid w:val="00190FC4"/>
    <w:rsid w:val="00193C3F"/>
    <w:rsid w:val="001A1671"/>
    <w:rsid w:val="001A56B2"/>
    <w:rsid w:val="001A6997"/>
    <w:rsid w:val="001C2FE9"/>
    <w:rsid w:val="001D3D7F"/>
    <w:rsid w:val="002044E6"/>
    <w:rsid w:val="002062C7"/>
    <w:rsid w:val="00224D03"/>
    <w:rsid w:val="00230A4D"/>
    <w:rsid w:val="002476DA"/>
    <w:rsid w:val="00273DED"/>
    <w:rsid w:val="0029230C"/>
    <w:rsid w:val="00295F24"/>
    <w:rsid w:val="00297023"/>
    <w:rsid w:val="002A4025"/>
    <w:rsid w:val="002A7094"/>
    <w:rsid w:val="002C2B10"/>
    <w:rsid w:val="002D287D"/>
    <w:rsid w:val="002D2A5E"/>
    <w:rsid w:val="002E097C"/>
    <w:rsid w:val="002E09E7"/>
    <w:rsid w:val="002F6949"/>
    <w:rsid w:val="002F7DE3"/>
    <w:rsid w:val="00301AE6"/>
    <w:rsid w:val="00313D87"/>
    <w:rsid w:val="003330D9"/>
    <w:rsid w:val="003373AE"/>
    <w:rsid w:val="00344C2D"/>
    <w:rsid w:val="0035443A"/>
    <w:rsid w:val="00380C96"/>
    <w:rsid w:val="00381A00"/>
    <w:rsid w:val="00395663"/>
    <w:rsid w:val="003A7317"/>
    <w:rsid w:val="003B1912"/>
    <w:rsid w:val="003C3E4B"/>
    <w:rsid w:val="003C47DF"/>
    <w:rsid w:val="003C500C"/>
    <w:rsid w:val="003D2A41"/>
    <w:rsid w:val="003D3DD5"/>
    <w:rsid w:val="003E11A9"/>
    <w:rsid w:val="003E4DCA"/>
    <w:rsid w:val="003F249D"/>
    <w:rsid w:val="00415BD5"/>
    <w:rsid w:val="004245E6"/>
    <w:rsid w:val="00424CDF"/>
    <w:rsid w:val="00440E33"/>
    <w:rsid w:val="00441345"/>
    <w:rsid w:val="004413C1"/>
    <w:rsid w:val="00441597"/>
    <w:rsid w:val="00445744"/>
    <w:rsid w:val="00460B83"/>
    <w:rsid w:val="004710EB"/>
    <w:rsid w:val="004824AF"/>
    <w:rsid w:val="00496D04"/>
    <w:rsid w:val="004A557F"/>
    <w:rsid w:val="004A6A39"/>
    <w:rsid w:val="004B1710"/>
    <w:rsid w:val="004B33BC"/>
    <w:rsid w:val="004E1A2F"/>
    <w:rsid w:val="004E46AB"/>
    <w:rsid w:val="004F5F28"/>
    <w:rsid w:val="004F765C"/>
    <w:rsid w:val="004F7882"/>
    <w:rsid w:val="00505E87"/>
    <w:rsid w:val="005213AB"/>
    <w:rsid w:val="00523DF4"/>
    <w:rsid w:val="00524230"/>
    <w:rsid w:val="00526933"/>
    <w:rsid w:val="00530163"/>
    <w:rsid w:val="00536263"/>
    <w:rsid w:val="00541B61"/>
    <w:rsid w:val="005777EE"/>
    <w:rsid w:val="005779B8"/>
    <w:rsid w:val="00583E61"/>
    <w:rsid w:val="005848B3"/>
    <w:rsid w:val="005849C8"/>
    <w:rsid w:val="00595FC2"/>
    <w:rsid w:val="005964E2"/>
    <w:rsid w:val="005A2EA4"/>
    <w:rsid w:val="005B1A87"/>
    <w:rsid w:val="005D326E"/>
    <w:rsid w:val="005E7312"/>
    <w:rsid w:val="005F0BB5"/>
    <w:rsid w:val="005F3148"/>
    <w:rsid w:val="00601530"/>
    <w:rsid w:val="00606579"/>
    <w:rsid w:val="00621BAC"/>
    <w:rsid w:val="00627072"/>
    <w:rsid w:val="00627A5E"/>
    <w:rsid w:val="00630508"/>
    <w:rsid w:val="00647781"/>
    <w:rsid w:val="0066136C"/>
    <w:rsid w:val="00667720"/>
    <w:rsid w:val="00673317"/>
    <w:rsid w:val="006B2677"/>
    <w:rsid w:val="006B582C"/>
    <w:rsid w:val="006D0C03"/>
    <w:rsid w:val="006D1C5C"/>
    <w:rsid w:val="006E002C"/>
    <w:rsid w:val="00713664"/>
    <w:rsid w:val="00727120"/>
    <w:rsid w:val="007349C7"/>
    <w:rsid w:val="00734E9E"/>
    <w:rsid w:val="00746D0D"/>
    <w:rsid w:val="0076750D"/>
    <w:rsid w:val="007713BD"/>
    <w:rsid w:val="00786625"/>
    <w:rsid w:val="00790155"/>
    <w:rsid w:val="00790C1E"/>
    <w:rsid w:val="007928BB"/>
    <w:rsid w:val="007929F1"/>
    <w:rsid w:val="00792EFD"/>
    <w:rsid w:val="0079472A"/>
    <w:rsid w:val="00794A53"/>
    <w:rsid w:val="007B7462"/>
    <w:rsid w:val="007C690B"/>
    <w:rsid w:val="007D2E5A"/>
    <w:rsid w:val="007D7634"/>
    <w:rsid w:val="007E1FC3"/>
    <w:rsid w:val="007E5B80"/>
    <w:rsid w:val="007F4D53"/>
    <w:rsid w:val="007F7672"/>
    <w:rsid w:val="0081297D"/>
    <w:rsid w:val="0082258F"/>
    <w:rsid w:val="00822AE2"/>
    <w:rsid w:val="00825E5D"/>
    <w:rsid w:val="008303A9"/>
    <w:rsid w:val="00835132"/>
    <w:rsid w:val="00846022"/>
    <w:rsid w:val="00860BC4"/>
    <w:rsid w:val="00866377"/>
    <w:rsid w:val="008807E5"/>
    <w:rsid w:val="008859E6"/>
    <w:rsid w:val="008A052F"/>
    <w:rsid w:val="008B0A17"/>
    <w:rsid w:val="008C1840"/>
    <w:rsid w:val="008E404C"/>
    <w:rsid w:val="00907985"/>
    <w:rsid w:val="00933C45"/>
    <w:rsid w:val="00956EEA"/>
    <w:rsid w:val="00962FBB"/>
    <w:rsid w:val="009638DE"/>
    <w:rsid w:val="00973241"/>
    <w:rsid w:val="00977512"/>
    <w:rsid w:val="00980865"/>
    <w:rsid w:val="0098241A"/>
    <w:rsid w:val="00993AF6"/>
    <w:rsid w:val="00995A0D"/>
    <w:rsid w:val="009B5150"/>
    <w:rsid w:val="009D172A"/>
    <w:rsid w:val="009D5345"/>
    <w:rsid w:val="009E01CD"/>
    <w:rsid w:val="009F4269"/>
    <w:rsid w:val="00A02040"/>
    <w:rsid w:val="00A05DB0"/>
    <w:rsid w:val="00A16090"/>
    <w:rsid w:val="00A21C85"/>
    <w:rsid w:val="00A5154B"/>
    <w:rsid w:val="00A67B70"/>
    <w:rsid w:val="00A762EE"/>
    <w:rsid w:val="00A82B5B"/>
    <w:rsid w:val="00A87842"/>
    <w:rsid w:val="00AA0E4C"/>
    <w:rsid w:val="00AA5B91"/>
    <w:rsid w:val="00AB1591"/>
    <w:rsid w:val="00AB51F2"/>
    <w:rsid w:val="00AC47A7"/>
    <w:rsid w:val="00AE44C5"/>
    <w:rsid w:val="00AF55CA"/>
    <w:rsid w:val="00B04978"/>
    <w:rsid w:val="00B07BE1"/>
    <w:rsid w:val="00B14BF7"/>
    <w:rsid w:val="00B40095"/>
    <w:rsid w:val="00B4683F"/>
    <w:rsid w:val="00B538FC"/>
    <w:rsid w:val="00B62C7C"/>
    <w:rsid w:val="00B65BB2"/>
    <w:rsid w:val="00B7209D"/>
    <w:rsid w:val="00B72D5F"/>
    <w:rsid w:val="00B73091"/>
    <w:rsid w:val="00B77860"/>
    <w:rsid w:val="00B8011B"/>
    <w:rsid w:val="00BA466E"/>
    <w:rsid w:val="00BA51EB"/>
    <w:rsid w:val="00BB19A1"/>
    <w:rsid w:val="00BB1CF5"/>
    <w:rsid w:val="00BB3459"/>
    <w:rsid w:val="00BB37FC"/>
    <w:rsid w:val="00BB54CF"/>
    <w:rsid w:val="00BC082B"/>
    <w:rsid w:val="00BC416F"/>
    <w:rsid w:val="00BE35B5"/>
    <w:rsid w:val="00BF04A9"/>
    <w:rsid w:val="00C00123"/>
    <w:rsid w:val="00C03DC5"/>
    <w:rsid w:val="00C04AE7"/>
    <w:rsid w:val="00C060AB"/>
    <w:rsid w:val="00C2172B"/>
    <w:rsid w:val="00C24E21"/>
    <w:rsid w:val="00C26E02"/>
    <w:rsid w:val="00C31C68"/>
    <w:rsid w:val="00C46A25"/>
    <w:rsid w:val="00C50064"/>
    <w:rsid w:val="00C560FD"/>
    <w:rsid w:val="00C561C9"/>
    <w:rsid w:val="00C616B8"/>
    <w:rsid w:val="00C95AA2"/>
    <w:rsid w:val="00C966B9"/>
    <w:rsid w:val="00CA7B1B"/>
    <w:rsid w:val="00CB3D49"/>
    <w:rsid w:val="00CB4F7F"/>
    <w:rsid w:val="00CB5D82"/>
    <w:rsid w:val="00CD3C38"/>
    <w:rsid w:val="00CD4B2B"/>
    <w:rsid w:val="00CE1498"/>
    <w:rsid w:val="00CE4A17"/>
    <w:rsid w:val="00CE5983"/>
    <w:rsid w:val="00CF3AFA"/>
    <w:rsid w:val="00D14715"/>
    <w:rsid w:val="00D14DFC"/>
    <w:rsid w:val="00D155A1"/>
    <w:rsid w:val="00D23076"/>
    <w:rsid w:val="00D2728A"/>
    <w:rsid w:val="00D300FA"/>
    <w:rsid w:val="00D37A35"/>
    <w:rsid w:val="00D40F5C"/>
    <w:rsid w:val="00D50028"/>
    <w:rsid w:val="00D529C9"/>
    <w:rsid w:val="00D60419"/>
    <w:rsid w:val="00D6333F"/>
    <w:rsid w:val="00D70009"/>
    <w:rsid w:val="00D752AC"/>
    <w:rsid w:val="00D80743"/>
    <w:rsid w:val="00D808BF"/>
    <w:rsid w:val="00D82E45"/>
    <w:rsid w:val="00D8435F"/>
    <w:rsid w:val="00D92A46"/>
    <w:rsid w:val="00D95F8D"/>
    <w:rsid w:val="00DA1601"/>
    <w:rsid w:val="00DA67BD"/>
    <w:rsid w:val="00DB58EE"/>
    <w:rsid w:val="00DC5CC9"/>
    <w:rsid w:val="00DD2622"/>
    <w:rsid w:val="00DD47FA"/>
    <w:rsid w:val="00DE4338"/>
    <w:rsid w:val="00DF1AFE"/>
    <w:rsid w:val="00DF228F"/>
    <w:rsid w:val="00E11D72"/>
    <w:rsid w:val="00E25345"/>
    <w:rsid w:val="00E305C8"/>
    <w:rsid w:val="00E31D40"/>
    <w:rsid w:val="00E351FB"/>
    <w:rsid w:val="00E570B9"/>
    <w:rsid w:val="00E65550"/>
    <w:rsid w:val="00E74039"/>
    <w:rsid w:val="00E83FDE"/>
    <w:rsid w:val="00E93545"/>
    <w:rsid w:val="00EA1F22"/>
    <w:rsid w:val="00EB25C7"/>
    <w:rsid w:val="00EB3642"/>
    <w:rsid w:val="00EB4FBC"/>
    <w:rsid w:val="00EC27FB"/>
    <w:rsid w:val="00EC43A7"/>
    <w:rsid w:val="00EC45DF"/>
    <w:rsid w:val="00EC5C2B"/>
    <w:rsid w:val="00EC683B"/>
    <w:rsid w:val="00ED251F"/>
    <w:rsid w:val="00ED5FDD"/>
    <w:rsid w:val="00EE2B97"/>
    <w:rsid w:val="00F033EF"/>
    <w:rsid w:val="00F0486B"/>
    <w:rsid w:val="00F0798F"/>
    <w:rsid w:val="00F1028D"/>
    <w:rsid w:val="00F15582"/>
    <w:rsid w:val="00F16525"/>
    <w:rsid w:val="00F211F7"/>
    <w:rsid w:val="00F43B82"/>
    <w:rsid w:val="00F4501D"/>
    <w:rsid w:val="00F45642"/>
    <w:rsid w:val="00F518E4"/>
    <w:rsid w:val="00F61A24"/>
    <w:rsid w:val="00F712F0"/>
    <w:rsid w:val="00F773C7"/>
    <w:rsid w:val="00F833FF"/>
    <w:rsid w:val="00F85103"/>
    <w:rsid w:val="00FA10CE"/>
    <w:rsid w:val="00FA38C5"/>
    <w:rsid w:val="00FB0B60"/>
    <w:rsid w:val="00FB449A"/>
    <w:rsid w:val="00FD4C50"/>
    <w:rsid w:val="00FD55B4"/>
    <w:rsid w:val="00FD7432"/>
    <w:rsid w:val="00FE53D5"/>
    <w:rsid w:val="00FF09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C2A6"/>
  <w15:docId w15:val="{229E8B79-D82C-472D-8A46-05AA32E9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3AB"/>
    <w:pPr>
      <w:spacing w:after="0" w:line="240" w:lineRule="auto"/>
    </w:pPr>
    <w:rPr>
      <w:rFonts w:eastAsiaTheme="minorEastAsia"/>
      <w:sz w:val="24"/>
      <w:szCs w:val="24"/>
    </w:rPr>
  </w:style>
  <w:style w:type="paragraph" w:styleId="Naslov1">
    <w:name w:val="heading 1"/>
    <w:basedOn w:val="Normal"/>
    <w:next w:val="Normal"/>
    <w:link w:val="Naslov1Char"/>
    <w:uiPriority w:val="9"/>
    <w:qFormat/>
    <w:rsid w:val="005213AB"/>
    <w:pPr>
      <w:numPr>
        <w:numId w:val="1"/>
      </w:numPr>
      <w:spacing w:before="300" w:after="40" w:line="276" w:lineRule="auto"/>
      <w:outlineLvl w:val="0"/>
    </w:pPr>
    <w:rPr>
      <w:rFonts w:asciiTheme="majorHAnsi" w:hAnsiTheme="majorHAnsi"/>
      <w:smallCaps/>
      <w:color w:val="C00000"/>
      <w:spacing w:val="5"/>
      <w:sz w:val="32"/>
      <w:szCs w:val="32"/>
      <w:lang w:val="en-US"/>
    </w:rPr>
  </w:style>
  <w:style w:type="paragraph" w:styleId="Naslov2">
    <w:name w:val="heading 2"/>
    <w:basedOn w:val="Normal"/>
    <w:next w:val="Normal"/>
    <w:link w:val="Naslov2Char"/>
    <w:uiPriority w:val="9"/>
    <w:unhideWhenUsed/>
    <w:qFormat/>
    <w:rsid w:val="005213AB"/>
    <w:pPr>
      <w:keepNext/>
      <w:keepLines/>
      <w:numPr>
        <w:ilvl w:val="1"/>
        <w:numId w:val="2"/>
      </w:numPr>
      <w:suppressAutoHyphens/>
      <w:autoSpaceDE w:val="0"/>
      <w:spacing w:after="120"/>
      <w:jc w:val="both"/>
      <w:outlineLvl w:val="1"/>
    </w:pPr>
    <w:rPr>
      <w:rFonts w:ascii="Palatino Linotype" w:hAnsi="Palatino Linotype" w:cs="Times New Roman"/>
      <w:smallCaps/>
      <w:spacing w:val="5"/>
    </w:rPr>
  </w:style>
  <w:style w:type="paragraph" w:styleId="Naslov3">
    <w:name w:val="heading 3"/>
    <w:basedOn w:val="Normal"/>
    <w:next w:val="Normal"/>
    <w:link w:val="Naslov3Char"/>
    <w:uiPriority w:val="9"/>
    <w:unhideWhenUsed/>
    <w:qFormat/>
    <w:rsid w:val="005213AB"/>
    <w:pPr>
      <w:numPr>
        <w:ilvl w:val="2"/>
        <w:numId w:val="1"/>
      </w:numPr>
      <w:spacing w:line="276" w:lineRule="auto"/>
      <w:outlineLvl w:val="2"/>
    </w:pPr>
    <w:rPr>
      <w:rFonts w:ascii="Palatino Linotype" w:hAnsi="Palatino Linotype"/>
      <w:smallCaps/>
      <w:spacing w:val="5"/>
      <w:lang w:val="en-US"/>
    </w:rPr>
  </w:style>
  <w:style w:type="paragraph" w:styleId="Naslov4">
    <w:name w:val="heading 4"/>
    <w:basedOn w:val="Normal"/>
    <w:next w:val="Normal"/>
    <w:link w:val="Naslov4Char"/>
    <w:uiPriority w:val="9"/>
    <w:unhideWhenUsed/>
    <w:qFormat/>
    <w:rsid w:val="005213AB"/>
    <w:pPr>
      <w:numPr>
        <w:ilvl w:val="3"/>
        <w:numId w:val="1"/>
      </w:numPr>
      <w:spacing w:before="240" w:line="276" w:lineRule="auto"/>
      <w:outlineLvl w:val="3"/>
    </w:pPr>
    <w:rPr>
      <w:smallCaps/>
      <w:spacing w:val="10"/>
      <w:sz w:val="22"/>
      <w:szCs w:val="2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213AB"/>
    <w:rPr>
      <w:rFonts w:asciiTheme="majorHAnsi" w:eastAsiaTheme="minorEastAsia" w:hAnsiTheme="majorHAnsi"/>
      <w:smallCaps/>
      <w:color w:val="C00000"/>
      <w:spacing w:val="5"/>
      <w:sz w:val="32"/>
      <w:szCs w:val="32"/>
      <w:lang w:val="en-US"/>
    </w:rPr>
  </w:style>
  <w:style w:type="character" w:customStyle="1" w:styleId="Naslov2Char">
    <w:name w:val="Naslov 2 Char"/>
    <w:basedOn w:val="Zadanifontodlomka"/>
    <w:link w:val="Naslov2"/>
    <w:uiPriority w:val="9"/>
    <w:rsid w:val="005213AB"/>
    <w:rPr>
      <w:rFonts w:ascii="Palatino Linotype" w:eastAsiaTheme="minorEastAsia" w:hAnsi="Palatino Linotype" w:cs="Times New Roman"/>
      <w:smallCaps/>
      <w:spacing w:val="5"/>
      <w:sz w:val="24"/>
      <w:szCs w:val="24"/>
    </w:rPr>
  </w:style>
  <w:style w:type="character" w:customStyle="1" w:styleId="Naslov3Char">
    <w:name w:val="Naslov 3 Char"/>
    <w:basedOn w:val="Zadanifontodlomka"/>
    <w:link w:val="Naslov3"/>
    <w:uiPriority w:val="9"/>
    <w:rsid w:val="005213AB"/>
    <w:rPr>
      <w:rFonts w:ascii="Palatino Linotype" w:eastAsiaTheme="minorEastAsia" w:hAnsi="Palatino Linotype"/>
      <w:smallCaps/>
      <w:spacing w:val="5"/>
      <w:sz w:val="24"/>
      <w:szCs w:val="24"/>
      <w:lang w:val="en-US"/>
    </w:rPr>
  </w:style>
  <w:style w:type="character" w:customStyle="1" w:styleId="Naslov4Char">
    <w:name w:val="Naslov 4 Char"/>
    <w:basedOn w:val="Zadanifontodlomka"/>
    <w:link w:val="Naslov4"/>
    <w:uiPriority w:val="9"/>
    <w:rsid w:val="005213AB"/>
    <w:rPr>
      <w:rFonts w:eastAsiaTheme="minorEastAsia"/>
      <w:smallCaps/>
      <w:spacing w:val="10"/>
      <w:lang w:val="en-US"/>
    </w:rPr>
  </w:style>
  <w:style w:type="paragraph" w:customStyle="1" w:styleId="Heading51">
    <w:name w:val="Heading 51"/>
    <w:basedOn w:val="Normal"/>
    <w:next w:val="Normal"/>
    <w:uiPriority w:val="9"/>
    <w:semiHidden/>
    <w:unhideWhenUsed/>
    <w:qFormat/>
    <w:rsid w:val="005213AB"/>
    <w:pPr>
      <w:numPr>
        <w:ilvl w:val="4"/>
        <w:numId w:val="1"/>
      </w:numPr>
      <w:tabs>
        <w:tab w:val="num" w:pos="360"/>
      </w:tabs>
      <w:spacing w:before="200" w:line="276" w:lineRule="auto"/>
      <w:ind w:left="0" w:firstLine="0"/>
      <w:outlineLvl w:val="4"/>
    </w:pPr>
    <w:rPr>
      <w:smallCaps/>
      <w:color w:val="743D3D"/>
      <w:spacing w:val="10"/>
      <w:sz w:val="22"/>
      <w:szCs w:val="26"/>
      <w:lang w:val="en-US"/>
    </w:rPr>
  </w:style>
  <w:style w:type="paragraph" w:customStyle="1" w:styleId="Heading61">
    <w:name w:val="Heading 61"/>
    <w:basedOn w:val="Normal"/>
    <w:next w:val="Normal"/>
    <w:uiPriority w:val="9"/>
    <w:semiHidden/>
    <w:unhideWhenUsed/>
    <w:qFormat/>
    <w:rsid w:val="005213AB"/>
    <w:pPr>
      <w:numPr>
        <w:ilvl w:val="5"/>
        <w:numId w:val="1"/>
      </w:numPr>
      <w:tabs>
        <w:tab w:val="num" w:pos="360"/>
      </w:tabs>
      <w:spacing w:line="276" w:lineRule="auto"/>
      <w:ind w:left="0" w:firstLine="0"/>
      <w:outlineLvl w:val="5"/>
    </w:pPr>
    <w:rPr>
      <w:smallCaps/>
      <w:color w:val="9C5252"/>
      <w:spacing w:val="5"/>
      <w:sz w:val="22"/>
      <w:lang w:val="en-US"/>
    </w:rPr>
  </w:style>
  <w:style w:type="paragraph" w:customStyle="1" w:styleId="Heading71">
    <w:name w:val="Heading 71"/>
    <w:basedOn w:val="Normal"/>
    <w:next w:val="Normal"/>
    <w:uiPriority w:val="9"/>
    <w:semiHidden/>
    <w:unhideWhenUsed/>
    <w:qFormat/>
    <w:rsid w:val="005213AB"/>
    <w:pPr>
      <w:numPr>
        <w:ilvl w:val="6"/>
        <w:numId w:val="1"/>
      </w:numPr>
      <w:tabs>
        <w:tab w:val="num" w:pos="360"/>
      </w:tabs>
      <w:spacing w:line="276" w:lineRule="auto"/>
      <w:ind w:left="0" w:firstLine="0"/>
      <w:outlineLvl w:val="6"/>
    </w:pPr>
    <w:rPr>
      <w:b/>
      <w:smallCaps/>
      <w:color w:val="9C5252"/>
      <w:spacing w:val="10"/>
      <w:lang w:val="en-US"/>
    </w:rPr>
  </w:style>
  <w:style w:type="paragraph" w:customStyle="1" w:styleId="Heading81">
    <w:name w:val="Heading 81"/>
    <w:basedOn w:val="Normal"/>
    <w:next w:val="Normal"/>
    <w:uiPriority w:val="9"/>
    <w:semiHidden/>
    <w:unhideWhenUsed/>
    <w:qFormat/>
    <w:rsid w:val="005213AB"/>
    <w:pPr>
      <w:numPr>
        <w:ilvl w:val="7"/>
        <w:numId w:val="1"/>
      </w:numPr>
      <w:tabs>
        <w:tab w:val="num" w:pos="360"/>
      </w:tabs>
      <w:spacing w:line="276" w:lineRule="auto"/>
      <w:ind w:left="0" w:firstLine="0"/>
      <w:outlineLvl w:val="7"/>
    </w:pPr>
    <w:rPr>
      <w:b/>
      <w:i/>
      <w:smallCaps/>
      <w:color w:val="743D3D"/>
      <w:lang w:val="en-US"/>
    </w:rPr>
  </w:style>
  <w:style w:type="paragraph" w:customStyle="1" w:styleId="Heading91">
    <w:name w:val="Heading 91"/>
    <w:basedOn w:val="Normal"/>
    <w:next w:val="Normal"/>
    <w:uiPriority w:val="9"/>
    <w:semiHidden/>
    <w:unhideWhenUsed/>
    <w:qFormat/>
    <w:rsid w:val="005213AB"/>
    <w:pPr>
      <w:numPr>
        <w:ilvl w:val="8"/>
        <w:numId w:val="1"/>
      </w:numPr>
      <w:tabs>
        <w:tab w:val="num" w:pos="360"/>
      </w:tabs>
      <w:spacing w:line="276" w:lineRule="auto"/>
      <w:ind w:left="0" w:firstLine="0"/>
      <w:outlineLvl w:val="8"/>
    </w:pPr>
    <w:rPr>
      <w:b/>
      <w:i/>
      <w:smallCaps/>
      <w:color w:val="4D2828"/>
      <w:lang w:val="en-US"/>
    </w:rPr>
  </w:style>
  <w:style w:type="paragraph" w:styleId="Tekstfusnote">
    <w:name w:val="footnote text"/>
    <w:basedOn w:val="Normal"/>
    <w:link w:val="TekstfusnoteChar"/>
    <w:uiPriority w:val="99"/>
    <w:semiHidden/>
    <w:unhideWhenUsed/>
    <w:rsid w:val="005213AB"/>
    <w:pPr>
      <w:jc w:val="both"/>
    </w:pPr>
    <w:rPr>
      <w:lang w:val="en-US"/>
    </w:rPr>
  </w:style>
  <w:style w:type="character" w:customStyle="1" w:styleId="TekstfusnoteChar">
    <w:name w:val="Tekst fusnote Char"/>
    <w:basedOn w:val="Zadanifontodlomka"/>
    <w:link w:val="Tekstfusnote"/>
    <w:uiPriority w:val="99"/>
    <w:semiHidden/>
    <w:rsid w:val="005213AB"/>
    <w:rPr>
      <w:rFonts w:eastAsiaTheme="minorEastAsia"/>
      <w:sz w:val="24"/>
      <w:szCs w:val="24"/>
      <w:lang w:val="en-US"/>
    </w:rPr>
  </w:style>
  <w:style w:type="paragraph" w:styleId="Tekstkrajnjebiljeke">
    <w:name w:val="endnote text"/>
    <w:basedOn w:val="Normal"/>
    <w:link w:val="TekstkrajnjebiljekeChar"/>
    <w:uiPriority w:val="99"/>
    <w:semiHidden/>
    <w:unhideWhenUsed/>
    <w:rsid w:val="005213AB"/>
    <w:pPr>
      <w:jc w:val="both"/>
    </w:pPr>
    <w:rPr>
      <w:lang w:val="en-US"/>
    </w:rPr>
  </w:style>
  <w:style w:type="character" w:customStyle="1" w:styleId="TekstkrajnjebiljekeChar">
    <w:name w:val="Tekst krajnje bilješke Char"/>
    <w:basedOn w:val="Zadanifontodlomka"/>
    <w:link w:val="Tekstkrajnjebiljeke"/>
    <w:uiPriority w:val="99"/>
    <w:semiHidden/>
    <w:rsid w:val="005213AB"/>
    <w:rPr>
      <w:rFonts w:eastAsiaTheme="minorEastAsia"/>
      <w:sz w:val="24"/>
      <w:szCs w:val="24"/>
      <w:lang w:val="en-US"/>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uiPriority w:val="99"/>
    <w:rsid w:val="005213AB"/>
    <w:rPr>
      <w:vertAlign w:val="superscript"/>
    </w:rPr>
  </w:style>
  <w:style w:type="character" w:styleId="Referencakrajnjebiljeke">
    <w:name w:val="endnote reference"/>
    <w:basedOn w:val="Zadanifontodlomka"/>
    <w:rsid w:val="005213AB"/>
    <w:rPr>
      <w:vertAlign w:val="superscript"/>
    </w:rPr>
  </w:style>
  <w:style w:type="paragraph" w:styleId="Tekstbalonia">
    <w:name w:val="Balloon Text"/>
    <w:basedOn w:val="Normal"/>
    <w:link w:val="TekstbaloniaChar"/>
    <w:uiPriority w:val="99"/>
    <w:semiHidden/>
    <w:unhideWhenUsed/>
    <w:rsid w:val="000F5BA2"/>
    <w:rPr>
      <w:rFonts w:ascii="Tahoma" w:hAnsi="Tahoma" w:cs="Tahoma"/>
      <w:sz w:val="16"/>
      <w:szCs w:val="16"/>
    </w:rPr>
  </w:style>
  <w:style w:type="character" w:customStyle="1" w:styleId="TekstbaloniaChar">
    <w:name w:val="Tekst balončića Char"/>
    <w:basedOn w:val="Zadanifontodlomka"/>
    <w:link w:val="Tekstbalonia"/>
    <w:uiPriority w:val="99"/>
    <w:semiHidden/>
    <w:rsid w:val="000F5BA2"/>
    <w:rPr>
      <w:rFonts w:ascii="Tahoma" w:eastAsiaTheme="minorEastAsia" w:hAnsi="Tahoma" w:cs="Tahoma"/>
      <w:sz w:val="16"/>
      <w:szCs w:val="16"/>
    </w:rPr>
  </w:style>
  <w:style w:type="paragraph" w:styleId="Odlomakpopisa">
    <w:name w:val="List Paragraph"/>
    <w:basedOn w:val="Normal"/>
    <w:uiPriority w:val="34"/>
    <w:qFormat/>
    <w:rsid w:val="00DF228F"/>
    <w:pPr>
      <w:ind w:left="720"/>
      <w:contextualSpacing/>
    </w:pPr>
  </w:style>
  <w:style w:type="paragraph" w:styleId="TOCNaslov">
    <w:name w:val="TOC Heading"/>
    <w:basedOn w:val="Naslov1"/>
    <w:next w:val="Normal"/>
    <w:uiPriority w:val="39"/>
    <w:semiHidden/>
    <w:unhideWhenUsed/>
    <w:qFormat/>
    <w:rsid w:val="00F15582"/>
    <w:pPr>
      <w:keepNext/>
      <w:keepLines/>
      <w:numPr>
        <w:numId w:val="0"/>
      </w:numPr>
      <w:spacing w:before="480" w:after="0"/>
      <w:outlineLvl w:val="9"/>
    </w:pPr>
    <w:rPr>
      <w:rFonts w:eastAsiaTheme="majorEastAsia" w:cstheme="majorBidi"/>
      <w:b/>
      <w:bCs/>
      <w:smallCaps w:val="0"/>
      <w:color w:val="365F91" w:themeColor="accent1" w:themeShade="BF"/>
      <w:spacing w:val="0"/>
      <w:sz w:val="28"/>
      <w:szCs w:val="28"/>
    </w:rPr>
  </w:style>
  <w:style w:type="paragraph" w:styleId="Sadraj1">
    <w:name w:val="toc 1"/>
    <w:basedOn w:val="Normal"/>
    <w:next w:val="Normal"/>
    <w:autoRedefine/>
    <w:uiPriority w:val="39"/>
    <w:unhideWhenUsed/>
    <w:rsid w:val="00F15582"/>
    <w:pPr>
      <w:spacing w:after="100"/>
    </w:pPr>
  </w:style>
  <w:style w:type="paragraph" w:styleId="Sadraj2">
    <w:name w:val="toc 2"/>
    <w:basedOn w:val="Normal"/>
    <w:next w:val="Normal"/>
    <w:autoRedefine/>
    <w:uiPriority w:val="39"/>
    <w:unhideWhenUsed/>
    <w:rsid w:val="00F15582"/>
    <w:pPr>
      <w:spacing w:after="100"/>
      <w:ind w:left="240"/>
    </w:pPr>
  </w:style>
  <w:style w:type="paragraph" w:styleId="Sadraj3">
    <w:name w:val="toc 3"/>
    <w:basedOn w:val="Normal"/>
    <w:next w:val="Normal"/>
    <w:autoRedefine/>
    <w:uiPriority w:val="39"/>
    <w:unhideWhenUsed/>
    <w:rsid w:val="00F15582"/>
    <w:pPr>
      <w:spacing w:after="100"/>
      <w:ind w:left="480"/>
    </w:pPr>
  </w:style>
  <w:style w:type="character" w:styleId="Hiperveza">
    <w:name w:val="Hyperlink"/>
    <w:basedOn w:val="Zadanifontodlomka"/>
    <w:uiPriority w:val="99"/>
    <w:unhideWhenUsed/>
    <w:rsid w:val="00F15582"/>
    <w:rPr>
      <w:color w:val="0000FF" w:themeColor="hyperlink"/>
      <w:u w:val="single"/>
    </w:rPr>
  </w:style>
  <w:style w:type="paragraph" w:styleId="Zaglavlje">
    <w:name w:val="header"/>
    <w:basedOn w:val="Normal"/>
    <w:link w:val="ZaglavljeChar"/>
    <w:uiPriority w:val="99"/>
    <w:semiHidden/>
    <w:unhideWhenUsed/>
    <w:rsid w:val="00CF3AFA"/>
    <w:pPr>
      <w:tabs>
        <w:tab w:val="center" w:pos="4536"/>
        <w:tab w:val="right" w:pos="9072"/>
      </w:tabs>
    </w:pPr>
  </w:style>
  <w:style w:type="character" w:customStyle="1" w:styleId="ZaglavljeChar">
    <w:name w:val="Zaglavlje Char"/>
    <w:basedOn w:val="Zadanifontodlomka"/>
    <w:link w:val="Zaglavlje"/>
    <w:uiPriority w:val="99"/>
    <w:semiHidden/>
    <w:rsid w:val="00CF3AFA"/>
    <w:rPr>
      <w:rFonts w:eastAsiaTheme="minorEastAsia"/>
      <w:sz w:val="24"/>
      <w:szCs w:val="24"/>
    </w:rPr>
  </w:style>
  <w:style w:type="paragraph" w:styleId="Podnoje">
    <w:name w:val="footer"/>
    <w:basedOn w:val="Normal"/>
    <w:link w:val="PodnojeChar"/>
    <w:uiPriority w:val="99"/>
    <w:unhideWhenUsed/>
    <w:rsid w:val="00CF3AFA"/>
    <w:pPr>
      <w:tabs>
        <w:tab w:val="center" w:pos="4536"/>
        <w:tab w:val="right" w:pos="9072"/>
      </w:tabs>
    </w:pPr>
  </w:style>
  <w:style w:type="character" w:customStyle="1" w:styleId="PodnojeChar">
    <w:name w:val="Podnožje Char"/>
    <w:basedOn w:val="Zadanifontodlomka"/>
    <w:link w:val="Podnoje"/>
    <w:uiPriority w:val="99"/>
    <w:rsid w:val="00CF3AFA"/>
    <w:rPr>
      <w:rFonts w:eastAsiaTheme="minorEastAsia"/>
      <w:sz w:val="24"/>
      <w:szCs w:val="24"/>
    </w:rPr>
  </w:style>
  <w:style w:type="paragraph" w:customStyle="1" w:styleId="Tablicanaslov">
    <w:name w:val="Tablica naslov"/>
    <w:basedOn w:val="Normal"/>
    <w:next w:val="Normal"/>
    <w:rsid w:val="00C2172B"/>
    <w:pPr>
      <w:keepNext/>
      <w:numPr>
        <w:numId w:val="10"/>
      </w:numPr>
      <w:tabs>
        <w:tab w:val="left" w:pos="1134"/>
      </w:tabs>
      <w:suppressAutoHyphens/>
      <w:overflowPunct w:val="0"/>
      <w:autoSpaceDE w:val="0"/>
      <w:autoSpaceDN w:val="0"/>
      <w:adjustRightInd w:val="0"/>
      <w:spacing w:before="120" w:after="120"/>
      <w:jc w:val="both"/>
      <w:textAlignment w:val="baseline"/>
    </w:pPr>
    <w:rPr>
      <w:rFonts w:ascii="Calibri" w:eastAsia="Times New Roman" w:hAnsi="Calibri" w:cs="Arial"/>
      <w:sz w:val="20"/>
      <w:szCs w:val="20"/>
    </w:rPr>
  </w:style>
  <w:style w:type="paragraph" w:styleId="StandardWeb">
    <w:name w:val="Normal (Web)"/>
    <w:basedOn w:val="Normal"/>
    <w:uiPriority w:val="99"/>
    <w:semiHidden/>
    <w:unhideWhenUsed/>
    <w:rsid w:val="004A6A39"/>
    <w:pPr>
      <w:spacing w:after="150"/>
    </w:pPr>
    <w:rPr>
      <w:rFonts w:ascii="Times New Roman" w:eastAsia="Times New Roman" w:hAnsi="Times New Roman" w:cs="Times New Roman"/>
      <w:lang w:eastAsia="hr-HR"/>
    </w:rPr>
  </w:style>
  <w:style w:type="character" w:styleId="Istaknuto">
    <w:name w:val="Emphasis"/>
    <w:qFormat/>
    <w:rsid w:val="002062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9925">
      <w:bodyDiv w:val="1"/>
      <w:marLeft w:val="0"/>
      <w:marRight w:val="0"/>
      <w:marTop w:val="0"/>
      <w:marBottom w:val="0"/>
      <w:divBdr>
        <w:top w:val="none" w:sz="0" w:space="0" w:color="auto"/>
        <w:left w:val="none" w:sz="0" w:space="0" w:color="auto"/>
        <w:bottom w:val="none" w:sz="0" w:space="0" w:color="auto"/>
        <w:right w:val="none" w:sz="0" w:space="0" w:color="auto"/>
      </w:divBdr>
      <w:divsChild>
        <w:div w:id="1649162954">
          <w:marLeft w:val="0"/>
          <w:marRight w:val="0"/>
          <w:marTop w:val="0"/>
          <w:marBottom w:val="0"/>
          <w:divBdr>
            <w:top w:val="none" w:sz="0" w:space="0" w:color="auto"/>
            <w:left w:val="none" w:sz="0" w:space="0" w:color="auto"/>
            <w:bottom w:val="none" w:sz="0" w:space="0" w:color="auto"/>
            <w:right w:val="none" w:sz="0" w:space="0" w:color="auto"/>
          </w:divBdr>
          <w:divsChild>
            <w:div w:id="11870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5228">
      <w:bodyDiv w:val="1"/>
      <w:marLeft w:val="0"/>
      <w:marRight w:val="0"/>
      <w:marTop w:val="0"/>
      <w:marBottom w:val="0"/>
      <w:divBdr>
        <w:top w:val="none" w:sz="0" w:space="0" w:color="auto"/>
        <w:left w:val="none" w:sz="0" w:space="0" w:color="auto"/>
        <w:bottom w:val="none" w:sz="0" w:space="0" w:color="auto"/>
        <w:right w:val="none" w:sz="0" w:space="0" w:color="auto"/>
      </w:divBdr>
    </w:div>
    <w:div w:id="370309261">
      <w:bodyDiv w:val="1"/>
      <w:marLeft w:val="0"/>
      <w:marRight w:val="0"/>
      <w:marTop w:val="0"/>
      <w:marBottom w:val="0"/>
      <w:divBdr>
        <w:top w:val="none" w:sz="0" w:space="0" w:color="auto"/>
        <w:left w:val="none" w:sz="0" w:space="0" w:color="auto"/>
        <w:bottom w:val="none" w:sz="0" w:space="0" w:color="auto"/>
        <w:right w:val="none" w:sz="0" w:space="0" w:color="auto"/>
      </w:divBdr>
      <w:divsChild>
        <w:div w:id="583102365">
          <w:marLeft w:val="0"/>
          <w:marRight w:val="0"/>
          <w:marTop w:val="0"/>
          <w:marBottom w:val="0"/>
          <w:divBdr>
            <w:top w:val="none" w:sz="0" w:space="0" w:color="auto"/>
            <w:left w:val="none" w:sz="0" w:space="0" w:color="auto"/>
            <w:bottom w:val="none" w:sz="0" w:space="0" w:color="auto"/>
            <w:right w:val="none" w:sz="0" w:space="0" w:color="auto"/>
          </w:divBdr>
          <w:divsChild>
            <w:div w:id="1358389309">
              <w:marLeft w:val="0"/>
              <w:marRight w:val="0"/>
              <w:marTop w:val="0"/>
              <w:marBottom w:val="0"/>
              <w:divBdr>
                <w:top w:val="none" w:sz="0" w:space="0" w:color="auto"/>
                <w:left w:val="none" w:sz="0" w:space="0" w:color="auto"/>
                <w:bottom w:val="none" w:sz="0" w:space="0" w:color="auto"/>
                <w:right w:val="none" w:sz="0" w:space="0" w:color="auto"/>
              </w:divBdr>
              <w:divsChild>
                <w:div w:id="1022316685">
                  <w:marLeft w:val="0"/>
                  <w:marRight w:val="0"/>
                  <w:marTop w:val="0"/>
                  <w:marBottom w:val="225"/>
                  <w:divBdr>
                    <w:top w:val="none" w:sz="0" w:space="0" w:color="auto"/>
                    <w:left w:val="none" w:sz="0" w:space="0" w:color="auto"/>
                    <w:bottom w:val="none" w:sz="0" w:space="0" w:color="auto"/>
                    <w:right w:val="none" w:sz="0" w:space="0" w:color="auto"/>
                  </w:divBdr>
                  <w:divsChild>
                    <w:div w:id="1830906669">
                      <w:marLeft w:val="0"/>
                      <w:marRight w:val="0"/>
                      <w:marTop w:val="0"/>
                      <w:marBottom w:val="0"/>
                      <w:divBdr>
                        <w:top w:val="none" w:sz="0" w:space="0" w:color="auto"/>
                        <w:left w:val="none" w:sz="0" w:space="0" w:color="auto"/>
                        <w:bottom w:val="none" w:sz="0" w:space="0" w:color="auto"/>
                        <w:right w:val="none" w:sz="0" w:space="0" w:color="auto"/>
                      </w:divBdr>
                      <w:divsChild>
                        <w:div w:id="1858885481">
                          <w:marLeft w:val="0"/>
                          <w:marRight w:val="0"/>
                          <w:marTop w:val="0"/>
                          <w:marBottom w:val="0"/>
                          <w:divBdr>
                            <w:top w:val="none" w:sz="0" w:space="0" w:color="auto"/>
                            <w:left w:val="none" w:sz="0" w:space="0" w:color="auto"/>
                            <w:bottom w:val="none" w:sz="0" w:space="0" w:color="auto"/>
                            <w:right w:val="none" w:sz="0" w:space="0" w:color="auto"/>
                          </w:divBdr>
                          <w:divsChild>
                            <w:div w:id="151020414">
                              <w:marLeft w:val="0"/>
                              <w:marRight w:val="0"/>
                              <w:marTop w:val="0"/>
                              <w:marBottom w:val="0"/>
                              <w:divBdr>
                                <w:top w:val="none" w:sz="0" w:space="0" w:color="auto"/>
                                <w:left w:val="none" w:sz="0" w:space="0" w:color="auto"/>
                                <w:bottom w:val="none" w:sz="0" w:space="0" w:color="auto"/>
                                <w:right w:val="none" w:sz="0" w:space="0" w:color="auto"/>
                              </w:divBdr>
                              <w:divsChild>
                                <w:div w:id="1867719406">
                                  <w:marLeft w:val="0"/>
                                  <w:marRight w:val="0"/>
                                  <w:marTop w:val="0"/>
                                  <w:marBottom w:val="0"/>
                                  <w:divBdr>
                                    <w:top w:val="none" w:sz="0" w:space="0" w:color="auto"/>
                                    <w:left w:val="none" w:sz="0" w:space="0" w:color="auto"/>
                                    <w:bottom w:val="none" w:sz="0" w:space="0" w:color="auto"/>
                                    <w:right w:val="none" w:sz="0" w:space="0" w:color="auto"/>
                                  </w:divBdr>
                                  <w:divsChild>
                                    <w:div w:id="1956592330">
                                      <w:marLeft w:val="0"/>
                                      <w:marRight w:val="0"/>
                                      <w:marTop w:val="0"/>
                                      <w:marBottom w:val="0"/>
                                      <w:divBdr>
                                        <w:top w:val="none" w:sz="0" w:space="0" w:color="auto"/>
                                        <w:left w:val="none" w:sz="0" w:space="0" w:color="auto"/>
                                        <w:bottom w:val="none" w:sz="0" w:space="0" w:color="auto"/>
                                        <w:right w:val="none" w:sz="0" w:space="0" w:color="auto"/>
                                      </w:divBdr>
                                      <w:divsChild>
                                        <w:div w:id="2028169680">
                                          <w:marLeft w:val="0"/>
                                          <w:marRight w:val="0"/>
                                          <w:marTop w:val="0"/>
                                          <w:marBottom w:val="0"/>
                                          <w:divBdr>
                                            <w:top w:val="none" w:sz="0" w:space="0" w:color="auto"/>
                                            <w:left w:val="none" w:sz="0" w:space="0" w:color="auto"/>
                                            <w:bottom w:val="none" w:sz="0" w:space="0" w:color="auto"/>
                                            <w:right w:val="none" w:sz="0" w:space="0" w:color="auto"/>
                                          </w:divBdr>
                                          <w:divsChild>
                                            <w:div w:id="44986432">
                                              <w:marLeft w:val="0"/>
                                              <w:marRight w:val="0"/>
                                              <w:marTop w:val="0"/>
                                              <w:marBottom w:val="0"/>
                                              <w:divBdr>
                                                <w:top w:val="none" w:sz="0" w:space="0" w:color="auto"/>
                                                <w:left w:val="none" w:sz="0" w:space="0" w:color="auto"/>
                                                <w:bottom w:val="none" w:sz="0" w:space="0" w:color="auto"/>
                                                <w:right w:val="none" w:sz="0" w:space="0" w:color="auto"/>
                                              </w:divBdr>
                                              <w:divsChild>
                                                <w:div w:id="1895964407">
                                                  <w:marLeft w:val="0"/>
                                                  <w:marRight w:val="0"/>
                                                  <w:marTop w:val="0"/>
                                                  <w:marBottom w:val="0"/>
                                                  <w:divBdr>
                                                    <w:top w:val="none" w:sz="0" w:space="0" w:color="auto"/>
                                                    <w:left w:val="none" w:sz="0" w:space="0" w:color="auto"/>
                                                    <w:bottom w:val="none" w:sz="0" w:space="0" w:color="auto"/>
                                                    <w:right w:val="none" w:sz="0" w:space="0" w:color="auto"/>
                                                  </w:divBdr>
                                                  <w:divsChild>
                                                    <w:div w:id="248275961">
                                                      <w:marLeft w:val="0"/>
                                                      <w:marRight w:val="0"/>
                                                      <w:marTop w:val="0"/>
                                                      <w:marBottom w:val="0"/>
                                                      <w:divBdr>
                                                        <w:top w:val="none" w:sz="0" w:space="0" w:color="auto"/>
                                                        <w:left w:val="none" w:sz="0" w:space="0" w:color="auto"/>
                                                        <w:bottom w:val="none" w:sz="0" w:space="0" w:color="auto"/>
                                                        <w:right w:val="none" w:sz="0" w:space="0" w:color="auto"/>
                                                      </w:divBdr>
                                                      <w:divsChild>
                                                        <w:div w:id="780223309">
                                                          <w:marLeft w:val="0"/>
                                                          <w:marRight w:val="0"/>
                                                          <w:marTop w:val="0"/>
                                                          <w:marBottom w:val="0"/>
                                                          <w:divBdr>
                                                            <w:top w:val="none" w:sz="0" w:space="0" w:color="auto"/>
                                                            <w:left w:val="none" w:sz="0" w:space="0" w:color="auto"/>
                                                            <w:bottom w:val="none" w:sz="0" w:space="0" w:color="auto"/>
                                                            <w:right w:val="none" w:sz="0" w:space="0" w:color="auto"/>
                                                          </w:divBdr>
                                                          <w:divsChild>
                                                            <w:div w:id="188884902">
                                                              <w:marLeft w:val="0"/>
                                                              <w:marRight w:val="0"/>
                                                              <w:marTop w:val="0"/>
                                                              <w:marBottom w:val="0"/>
                                                              <w:divBdr>
                                                                <w:top w:val="none" w:sz="0" w:space="0" w:color="auto"/>
                                                                <w:left w:val="none" w:sz="0" w:space="0" w:color="auto"/>
                                                                <w:bottom w:val="none" w:sz="0" w:space="0" w:color="auto"/>
                                                                <w:right w:val="none" w:sz="0" w:space="0" w:color="auto"/>
                                                              </w:divBdr>
                                                              <w:divsChild>
                                                                <w:div w:id="12882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049397">
      <w:bodyDiv w:val="1"/>
      <w:marLeft w:val="0"/>
      <w:marRight w:val="0"/>
      <w:marTop w:val="0"/>
      <w:marBottom w:val="0"/>
      <w:divBdr>
        <w:top w:val="none" w:sz="0" w:space="0" w:color="auto"/>
        <w:left w:val="none" w:sz="0" w:space="0" w:color="auto"/>
        <w:bottom w:val="none" w:sz="0" w:space="0" w:color="auto"/>
        <w:right w:val="none" w:sz="0" w:space="0" w:color="auto"/>
      </w:divBdr>
    </w:div>
    <w:div w:id="1064060282">
      <w:bodyDiv w:val="1"/>
      <w:marLeft w:val="0"/>
      <w:marRight w:val="0"/>
      <w:marTop w:val="0"/>
      <w:marBottom w:val="0"/>
      <w:divBdr>
        <w:top w:val="none" w:sz="0" w:space="0" w:color="auto"/>
        <w:left w:val="none" w:sz="0" w:space="0" w:color="auto"/>
        <w:bottom w:val="none" w:sz="0" w:space="0" w:color="auto"/>
        <w:right w:val="none" w:sz="0" w:space="0" w:color="auto"/>
      </w:divBdr>
    </w:div>
    <w:div w:id="1099330960">
      <w:bodyDiv w:val="1"/>
      <w:marLeft w:val="0"/>
      <w:marRight w:val="0"/>
      <w:marTop w:val="0"/>
      <w:marBottom w:val="0"/>
      <w:divBdr>
        <w:top w:val="none" w:sz="0" w:space="0" w:color="auto"/>
        <w:left w:val="none" w:sz="0" w:space="0" w:color="auto"/>
        <w:bottom w:val="none" w:sz="0" w:space="0" w:color="auto"/>
        <w:right w:val="none" w:sz="0" w:space="0" w:color="auto"/>
      </w:divBdr>
    </w:div>
    <w:div w:id="1123428971">
      <w:bodyDiv w:val="1"/>
      <w:marLeft w:val="0"/>
      <w:marRight w:val="0"/>
      <w:marTop w:val="0"/>
      <w:marBottom w:val="0"/>
      <w:divBdr>
        <w:top w:val="none" w:sz="0" w:space="0" w:color="auto"/>
        <w:left w:val="none" w:sz="0" w:space="0" w:color="auto"/>
        <w:bottom w:val="none" w:sz="0" w:space="0" w:color="auto"/>
        <w:right w:val="none" w:sz="0" w:space="0" w:color="auto"/>
      </w:divBdr>
    </w:div>
    <w:div w:id="1269780535">
      <w:bodyDiv w:val="1"/>
      <w:marLeft w:val="0"/>
      <w:marRight w:val="0"/>
      <w:marTop w:val="0"/>
      <w:marBottom w:val="0"/>
      <w:divBdr>
        <w:top w:val="none" w:sz="0" w:space="0" w:color="auto"/>
        <w:left w:val="none" w:sz="0" w:space="0" w:color="auto"/>
        <w:bottom w:val="none" w:sz="0" w:space="0" w:color="auto"/>
        <w:right w:val="none" w:sz="0" w:space="0" w:color="auto"/>
      </w:divBdr>
    </w:div>
    <w:div w:id="1339117496">
      <w:bodyDiv w:val="1"/>
      <w:marLeft w:val="0"/>
      <w:marRight w:val="0"/>
      <w:marTop w:val="0"/>
      <w:marBottom w:val="0"/>
      <w:divBdr>
        <w:top w:val="none" w:sz="0" w:space="0" w:color="auto"/>
        <w:left w:val="none" w:sz="0" w:space="0" w:color="auto"/>
        <w:bottom w:val="none" w:sz="0" w:space="0" w:color="auto"/>
        <w:right w:val="none" w:sz="0" w:space="0" w:color="auto"/>
      </w:divBdr>
    </w:div>
    <w:div w:id="1587105706">
      <w:bodyDiv w:val="1"/>
      <w:marLeft w:val="0"/>
      <w:marRight w:val="0"/>
      <w:marTop w:val="0"/>
      <w:marBottom w:val="0"/>
      <w:divBdr>
        <w:top w:val="none" w:sz="0" w:space="0" w:color="auto"/>
        <w:left w:val="none" w:sz="0" w:space="0" w:color="auto"/>
        <w:bottom w:val="none" w:sz="0" w:space="0" w:color="auto"/>
        <w:right w:val="none" w:sz="0" w:space="0" w:color="auto"/>
      </w:divBdr>
    </w:div>
    <w:div w:id="1599487610">
      <w:bodyDiv w:val="1"/>
      <w:marLeft w:val="0"/>
      <w:marRight w:val="0"/>
      <w:marTop w:val="0"/>
      <w:marBottom w:val="0"/>
      <w:divBdr>
        <w:top w:val="none" w:sz="0" w:space="0" w:color="auto"/>
        <w:left w:val="none" w:sz="0" w:space="0" w:color="auto"/>
        <w:bottom w:val="none" w:sz="0" w:space="0" w:color="auto"/>
        <w:right w:val="none" w:sz="0" w:space="0" w:color="auto"/>
      </w:divBdr>
    </w:div>
    <w:div w:id="1694306257">
      <w:bodyDiv w:val="1"/>
      <w:marLeft w:val="0"/>
      <w:marRight w:val="0"/>
      <w:marTop w:val="0"/>
      <w:marBottom w:val="0"/>
      <w:divBdr>
        <w:top w:val="none" w:sz="0" w:space="0" w:color="auto"/>
        <w:left w:val="none" w:sz="0" w:space="0" w:color="auto"/>
        <w:bottom w:val="none" w:sz="0" w:space="0" w:color="auto"/>
        <w:right w:val="none" w:sz="0" w:space="0" w:color="auto"/>
      </w:divBdr>
    </w:div>
    <w:div w:id="1714622447">
      <w:bodyDiv w:val="1"/>
      <w:marLeft w:val="0"/>
      <w:marRight w:val="0"/>
      <w:marTop w:val="0"/>
      <w:marBottom w:val="0"/>
      <w:divBdr>
        <w:top w:val="none" w:sz="0" w:space="0" w:color="auto"/>
        <w:left w:val="none" w:sz="0" w:space="0" w:color="auto"/>
        <w:bottom w:val="none" w:sz="0" w:space="0" w:color="auto"/>
        <w:right w:val="none" w:sz="0" w:space="0" w:color="auto"/>
      </w:divBdr>
    </w:div>
    <w:div w:id="1743795455">
      <w:bodyDiv w:val="1"/>
      <w:marLeft w:val="0"/>
      <w:marRight w:val="0"/>
      <w:marTop w:val="0"/>
      <w:marBottom w:val="0"/>
      <w:divBdr>
        <w:top w:val="none" w:sz="0" w:space="0" w:color="auto"/>
        <w:left w:val="none" w:sz="0" w:space="0" w:color="auto"/>
        <w:bottom w:val="none" w:sz="0" w:space="0" w:color="auto"/>
        <w:right w:val="none" w:sz="0" w:space="0" w:color="auto"/>
      </w:divBdr>
    </w:div>
    <w:div w:id="1950887264">
      <w:bodyDiv w:val="1"/>
      <w:marLeft w:val="0"/>
      <w:marRight w:val="0"/>
      <w:marTop w:val="0"/>
      <w:marBottom w:val="0"/>
      <w:divBdr>
        <w:top w:val="none" w:sz="0" w:space="0" w:color="auto"/>
        <w:left w:val="none" w:sz="0" w:space="0" w:color="auto"/>
        <w:bottom w:val="none" w:sz="0" w:space="0" w:color="auto"/>
        <w:right w:val="none" w:sz="0" w:space="0" w:color="auto"/>
      </w:divBdr>
    </w:div>
    <w:div w:id="20967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6AD14-DAC1-438B-B9C9-359DEABC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515</Words>
  <Characters>2938</Characters>
  <Application>Microsoft Office Word</Application>
  <DocSecurity>0</DocSecurity>
  <Lines>24</Lines>
  <Paragraphs>6</Paragraphs>
  <ScaleCrop>false</ScaleCrop>
  <HeadingPairs>
    <vt:vector size="6" baseType="variant">
      <vt:variant>
        <vt:lpstr>Naslov</vt:lpstr>
      </vt:variant>
      <vt:variant>
        <vt:i4>1</vt:i4>
      </vt:variant>
      <vt:variant>
        <vt:lpstr>Title</vt:lpstr>
      </vt:variant>
      <vt:variant>
        <vt:i4>1</vt:i4>
      </vt:variant>
      <vt:variant>
        <vt:lpstr>Headings</vt:lpstr>
      </vt:variant>
      <vt:variant>
        <vt:i4>18</vt:i4>
      </vt:variant>
    </vt:vector>
  </HeadingPairs>
  <TitlesOfParts>
    <vt:vector size="20" baseType="lpstr">
      <vt:lpstr/>
      <vt:lpstr/>
      <vt:lpstr>OPIS PROJEKTA </vt:lpstr>
      <vt:lpstr>    Okruženje i kontekst projekta </vt:lpstr>
      <vt:lpstr>    Turistički trendovi </vt:lpstr>
      <vt:lpstr>    Prometna povezanost Grada Kaštela</vt:lpstr>
      <vt:lpstr>OBUHVAT PROJEKTA  - KAŠTEL LUKŠIĆ - PLAŽA</vt:lpstr>
      <vt:lpstr>    </vt:lpstr>
      <vt:lpstr>    IZVORIŠNA DOKUMENTACIJA</vt:lpstr>
      <vt:lpstr>    SVRHA I CILJ PROJEKTA</vt:lpstr>
      <vt:lpstr>    </vt:lpstr>
      <vt:lpstr>    TRENUTNA SITUACIJA </vt:lpstr>
      <vt:lpstr>    POTREBNE INTERVENCIJE</vt:lpstr>
      <vt:lpstr>    FUNKCIONALNOST I ISKORISTIVOST PLAŽE (EKONOMSKI UTJECAJ)</vt:lpstr>
      <vt:lpstr>    ODRŽIVOST PROJEKTA</vt:lpstr>
      <vt:lpstr>    TEMATIZACIJA </vt:lpstr>
      <vt:lpstr>    MARKETINŠKE AKTIVNOSTI </vt:lpstr>
      <vt:lpstr>USKLAĐENOST SA CILJEVIMA PROJEKTA – REZULTATI PROJEKTA      </vt:lpstr>
      <vt:lpstr/>
      <vt:lpstr>USKLAĐENOST SA STRATEŠKIM DOKUMENTIMA</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Marijana Mišerda Bajić</cp:lastModifiedBy>
  <cp:revision>48</cp:revision>
  <cp:lastPrinted>2015-09-21T11:56:00Z</cp:lastPrinted>
  <dcterms:created xsi:type="dcterms:W3CDTF">2017-09-12T13:28:00Z</dcterms:created>
  <dcterms:modified xsi:type="dcterms:W3CDTF">2017-10-05T10:25:00Z</dcterms:modified>
</cp:coreProperties>
</file>